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7486"/>
        <w:gridCol w:w="1874"/>
      </w:tblGrid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b/>
                <w:bCs/>
                <w:color w:val="000000"/>
              </w:rPr>
              <w:t>4th Grade Math Manipulative Kit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766EA" w:rsidRPr="008766EA" w:rsidTr="008766EA">
        <w:trPr>
          <w:trHeight w:val="375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766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766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10- One dollar bills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 bundle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Base ten flats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60 flats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Base ten rods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300 rods 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Base ten Thousands cube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 cube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Base ten units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750 units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Clearview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1/8" Scaled Ruler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30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Coin Set, Manipulative Set (30 pennies, 20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nickles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>, dimes, and quarters, 4 half dollars)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Cuisenaire Rods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10 trays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Dot dice (1-6) -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Fraction Circles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30 per kit</w:t>
            </w:r>
          </w:p>
        </w:tc>
      </w:tr>
      <w:tr w:rsidR="008766EA" w:rsidRPr="008766EA" w:rsidTr="008766EA">
        <w:trPr>
          <w:trHeight w:val="31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Fraction pattern blocks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bags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Geo Mirror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8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Liter Cube with Lid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Pattern Blocks (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250)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3 cont.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Protractors (4")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30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Square Tiles 1" (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400)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AngLegs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Set (Set of 72, w/2 protractors)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4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766EA">
              <w:rPr>
                <w:rFonts w:ascii="Calibri" w:eastAsia="Times New Roman" w:hAnsi="Calibri" w:cs="Times New Roman"/>
              </w:rPr>
              <w:t>Tailor Craft Flexible Ruler Tape Measure Yellow 300 cm/120"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Transparent Pink Bingo Chips (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250)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Transparent Yellow Bingo Chips (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250)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Two-color counters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>1600 per kit</w:t>
            </w:r>
          </w:p>
        </w:tc>
      </w:tr>
      <w:tr w:rsidR="008766EA" w:rsidRPr="008766EA" w:rsidTr="008766EA">
        <w:trPr>
          <w:trHeight w:val="30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Unifix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Cubes (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of 100)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EA" w:rsidRPr="008766EA" w:rsidRDefault="008766EA" w:rsidP="00876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proofErr w:type="spellStart"/>
            <w:r w:rsidRPr="008766EA">
              <w:rPr>
                <w:rFonts w:ascii="Calibri" w:eastAsia="Times New Roman" w:hAnsi="Calibri" w:cs="Times New Roman"/>
                <w:color w:val="000000"/>
              </w:rPr>
              <w:t>pkgs</w:t>
            </w:r>
            <w:proofErr w:type="spellEnd"/>
            <w:r w:rsidRPr="008766EA">
              <w:rPr>
                <w:rFonts w:ascii="Calibri" w:eastAsia="Times New Roman" w:hAnsi="Calibri" w:cs="Times New Roman"/>
                <w:color w:val="000000"/>
              </w:rPr>
              <w:t xml:space="preserve"> per kit</w:t>
            </w:r>
          </w:p>
        </w:tc>
      </w:tr>
    </w:tbl>
    <w:p w:rsidR="00A0564A" w:rsidRDefault="00A0564A">
      <w:bookmarkStart w:id="0" w:name="_GoBack"/>
      <w:bookmarkEnd w:id="0"/>
    </w:p>
    <w:sectPr w:rsidR="00A0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A"/>
    <w:rsid w:val="008766EA"/>
    <w:rsid w:val="00A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F9162-DCFA-4AB2-BA7B-0A393EB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 Stevens</dc:creator>
  <cp:keywords/>
  <dc:description/>
  <cp:lastModifiedBy>Dory Stevens</cp:lastModifiedBy>
  <cp:revision>1</cp:revision>
  <dcterms:created xsi:type="dcterms:W3CDTF">2016-06-03T17:22:00Z</dcterms:created>
  <dcterms:modified xsi:type="dcterms:W3CDTF">2016-06-03T17:22:00Z</dcterms:modified>
</cp:coreProperties>
</file>