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6F00" w14:textId="4809FBB4" w:rsidR="00E81FF4" w:rsidRPr="00041AF7" w:rsidRDefault="00651457">
      <w:pPr>
        <w:rPr>
          <w:sz w:val="20"/>
          <w:szCs w:val="20"/>
        </w:rPr>
      </w:pPr>
      <w:r w:rsidRPr="00041AF7">
        <w:rPr>
          <w:sz w:val="20"/>
          <w:szCs w:val="20"/>
        </w:rPr>
        <w:t>Priority Standard</w:t>
      </w:r>
      <w:r w:rsidR="00E81FF4" w:rsidRPr="00041AF7">
        <w:rPr>
          <w:sz w:val="20"/>
          <w:szCs w:val="20"/>
        </w:rPr>
        <w:t xml:space="preserve"> #1</w:t>
      </w:r>
      <w:r w:rsidR="004A74D5" w:rsidRPr="00041AF7">
        <w:rPr>
          <w:sz w:val="20"/>
          <w:szCs w:val="20"/>
        </w:rPr>
        <w:t>:</w:t>
      </w:r>
      <w:r w:rsidR="00041AF7" w:rsidRPr="00041AF7">
        <w:rPr>
          <w:sz w:val="20"/>
          <w:szCs w:val="20"/>
        </w:rPr>
        <w:t xml:space="preserve"> Represent and solve word problems involving addition and subtraction within 100 (2.OA.1). Fluently add and subtract within 20 (2.OA.2). </w:t>
      </w:r>
      <w:r w:rsidR="004A74D5" w:rsidRPr="00041AF7">
        <w:rPr>
          <w:sz w:val="20"/>
          <w:szCs w:val="20"/>
        </w:rPr>
        <w:t xml:space="preserve"> </w:t>
      </w:r>
      <w:r w:rsidR="00DB1E65" w:rsidRPr="00041AF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81FF4" w14:paraId="5987BD30" w14:textId="77777777" w:rsidTr="00E81FF4">
        <w:tc>
          <w:tcPr>
            <w:tcW w:w="2878" w:type="dxa"/>
          </w:tcPr>
          <w:p w14:paraId="795BC6FB" w14:textId="76BCC0EE" w:rsidR="00E81FF4" w:rsidRDefault="00E81FF4" w:rsidP="00E81FF4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0ED804C" w14:textId="42426F16" w:rsidR="00E81FF4" w:rsidRDefault="00E81FF4" w:rsidP="00E81FF4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25FB9DA" w14:textId="09AC65F4" w:rsidR="00E81FF4" w:rsidRDefault="00E81FF4" w:rsidP="00E81FF4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D69BCA8" w14:textId="35CFF5A4" w:rsidR="00E81FF4" w:rsidRDefault="00E81FF4" w:rsidP="00E81FF4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C77586B" w14:textId="060F70AB" w:rsidR="00E81FF4" w:rsidRDefault="00E81FF4" w:rsidP="00E81FF4">
            <w:pPr>
              <w:jc w:val="center"/>
            </w:pPr>
            <w:r>
              <w:t>4</w:t>
            </w:r>
          </w:p>
        </w:tc>
      </w:tr>
      <w:tr w:rsidR="00E81FF4" w14:paraId="47F6FFD0" w14:textId="77777777" w:rsidTr="002A6142">
        <w:tc>
          <w:tcPr>
            <w:tcW w:w="2878" w:type="dxa"/>
            <w:tcBorders>
              <w:bottom w:val="single" w:sz="24" w:space="0" w:color="auto"/>
            </w:tcBorders>
          </w:tcPr>
          <w:p w14:paraId="5B142533" w14:textId="1EAA6D5C" w:rsidR="00E81FF4" w:rsidRPr="00041AF7" w:rsidRDefault="00E81FF4" w:rsidP="00E81FF4">
            <w:pPr>
              <w:rPr>
                <w:sz w:val="22"/>
                <w:szCs w:val="22"/>
              </w:rPr>
            </w:pPr>
            <w:r w:rsidRPr="00041AF7">
              <w:rPr>
                <w:sz w:val="22"/>
                <w:szCs w:val="22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2EE3EEC5" w14:textId="1A1FD2AB" w:rsidR="00E81FF4" w:rsidRPr="00041AF7" w:rsidRDefault="00E81FF4" w:rsidP="00E81FF4">
            <w:pPr>
              <w:rPr>
                <w:sz w:val="22"/>
                <w:szCs w:val="22"/>
              </w:rPr>
            </w:pPr>
            <w:r w:rsidRPr="00041AF7">
              <w:rPr>
                <w:sz w:val="22"/>
                <w:szCs w:val="22"/>
              </w:rPr>
              <w:t>Student</w:t>
            </w:r>
            <w:r w:rsidR="00EA40DB" w:rsidRPr="00041AF7">
              <w:rPr>
                <w:sz w:val="22"/>
                <w:szCs w:val="22"/>
              </w:rPr>
              <w:t>s</w:t>
            </w:r>
            <w:r w:rsidRPr="00041AF7">
              <w:rPr>
                <w:sz w:val="22"/>
                <w:szCs w:val="22"/>
              </w:rPr>
              <w:t xml:space="preserve"> </w:t>
            </w:r>
            <w:r w:rsidR="004A74D5" w:rsidRPr="00041AF7">
              <w:rPr>
                <w:sz w:val="22"/>
                <w:szCs w:val="22"/>
              </w:rPr>
              <w:t xml:space="preserve">can </w:t>
            </w:r>
            <w:r w:rsidR="004A74D5" w:rsidRPr="00041AF7">
              <w:rPr>
                <w:b/>
                <w:bCs/>
                <w:sz w:val="22"/>
                <w:szCs w:val="22"/>
              </w:rPr>
              <w:t>accurately compute</w:t>
            </w:r>
            <w:r w:rsidR="004A74D5" w:rsidRPr="00041AF7">
              <w:rPr>
                <w:sz w:val="22"/>
                <w:szCs w:val="22"/>
              </w:rPr>
              <w:t xml:space="preserve"> </w:t>
            </w:r>
            <w:r w:rsidR="00041AF7" w:rsidRPr="00041AF7">
              <w:rPr>
                <w:sz w:val="22"/>
                <w:szCs w:val="22"/>
              </w:rPr>
              <w:t xml:space="preserve">the solution to problems that involve fluently adding and subtracting within 20. 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1133656" w14:textId="77777777" w:rsidR="002A6142" w:rsidRPr="00041AF7" w:rsidRDefault="002A6142" w:rsidP="002A6142">
            <w:pPr>
              <w:rPr>
                <w:b/>
                <w:bCs/>
                <w:sz w:val="22"/>
                <w:szCs w:val="22"/>
              </w:rPr>
            </w:pPr>
            <w:r w:rsidRPr="00041AF7">
              <w:rPr>
                <w:b/>
                <w:bCs/>
                <w:sz w:val="22"/>
                <w:szCs w:val="22"/>
              </w:rPr>
              <w:t>Meets all standards for 1 and:</w:t>
            </w:r>
          </w:p>
          <w:p w14:paraId="794BD2DB" w14:textId="052475A8" w:rsidR="00E81FF4" w:rsidRPr="00041AF7" w:rsidRDefault="00E81FF4" w:rsidP="00E81FF4">
            <w:pPr>
              <w:rPr>
                <w:sz w:val="22"/>
                <w:szCs w:val="22"/>
              </w:rPr>
            </w:pPr>
            <w:r w:rsidRPr="00041AF7">
              <w:rPr>
                <w:sz w:val="22"/>
                <w:szCs w:val="22"/>
              </w:rPr>
              <w:t xml:space="preserve">Students can accurately </w:t>
            </w:r>
            <w:r w:rsidRPr="00041AF7">
              <w:rPr>
                <w:b/>
                <w:bCs/>
                <w:sz w:val="22"/>
                <w:szCs w:val="22"/>
              </w:rPr>
              <w:t>model</w:t>
            </w:r>
            <w:r w:rsidRPr="00041AF7">
              <w:rPr>
                <w:sz w:val="22"/>
                <w:szCs w:val="22"/>
              </w:rPr>
              <w:t xml:space="preserve"> </w:t>
            </w:r>
            <w:r w:rsidR="00041AF7" w:rsidRPr="00041AF7">
              <w:rPr>
                <w:sz w:val="22"/>
                <w:szCs w:val="22"/>
              </w:rPr>
              <w:t xml:space="preserve">representing and solving word problems involving addition and subtraction within 100; and fluently adding and subtracting within 20. 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2FBDB49E" w14:textId="4B09FB73" w:rsidR="00E81FF4" w:rsidRPr="00041AF7" w:rsidRDefault="002A6142" w:rsidP="00E81FF4">
            <w:pPr>
              <w:rPr>
                <w:b/>
                <w:bCs/>
                <w:sz w:val="22"/>
                <w:szCs w:val="22"/>
              </w:rPr>
            </w:pPr>
            <w:r w:rsidRPr="00041AF7">
              <w:rPr>
                <w:b/>
                <w:bCs/>
                <w:sz w:val="22"/>
                <w:szCs w:val="22"/>
              </w:rPr>
              <w:t>Meets all standards for 2 and:</w:t>
            </w:r>
          </w:p>
          <w:p w14:paraId="6CE50CD9" w14:textId="143F2D7A" w:rsidR="00E81FF4" w:rsidRPr="00041AF7" w:rsidRDefault="00E81FF4" w:rsidP="00E81FF4">
            <w:pPr>
              <w:rPr>
                <w:sz w:val="22"/>
                <w:szCs w:val="22"/>
              </w:rPr>
            </w:pPr>
            <w:r w:rsidRPr="00041AF7">
              <w:rPr>
                <w:sz w:val="22"/>
                <w:szCs w:val="22"/>
              </w:rPr>
              <w:t xml:space="preserve">Students can accurately </w:t>
            </w:r>
            <w:r w:rsidRPr="00041AF7">
              <w:rPr>
                <w:b/>
                <w:bCs/>
                <w:sz w:val="22"/>
                <w:szCs w:val="22"/>
              </w:rPr>
              <w:t>defend</w:t>
            </w:r>
            <w:r w:rsidRPr="00041AF7">
              <w:rPr>
                <w:sz w:val="22"/>
                <w:szCs w:val="22"/>
              </w:rPr>
              <w:t xml:space="preserve"> </w:t>
            </w:r>
            <w:r w:rsidRPr="00041AF7">
              <w:rPr>
                <w:b/>
                <w:bCs/>
                <w:sz w:val="22"/>
                <w:szCs w:val="22"/>
              </w:rPr>
              <w:t>and</w:t>
            </w:r>
            <w:r w:rsidRPr="00041AF7">
              <w:rPr>
                <w:sz w:val="22"/>
                <w:szCs w:val="22"/>
              </w:rPr>
              <w:t xml:space="preserve"> </w:t>
            </w:r>
            <w:r w:rsidRPr="00041AF7">
              <w:rPr>
                <w:b/>
                <w:bCs/>
                <w:sz w:val="22"/>
                <w:szCs w:val="22"/>
              </w:rPr>
              <w:t>explain</w:t>
            </w:r>
            <w:r w:rsidRPr="00041AF7">
              <w:rPr>
                <w:sz w:val="22"/>
                <w:szCs w:val="22"/>
              </w:rPr>
              <w:t xml:space="preserve"> a solution path to types of problems involving </w:t>
            </w:r>
            <w:r w:rsidR="00041AF7" w:rsidRPr="00041AF7">
              <w:rPr>
                <w:sz w:val="22"/>
                <w:szCs w:val="22"/>
              </w:rPr>
              <w:t>representing and solving word problems involving addition and subtraction within 100; and fluently adding and subtracting within 20</w:t>
            </w:r>
            <w:r w:rsidR="00DB1E65" w:rsidRPr="00041AF7">
              <w:rPr>
                <w:sz w:val="22"/>
                <w:szCs w:val="22"/>
              </w:rPr>
              <w:t xml:space="preserve"> </w:t>
            </w:r>
            <w:r w:rsidRPr="00041AF7">
              <w:rPr>
                <w:sz w:val="22"/>
                <w:szCs w:val="22"/>
              </w:rPr>
              <w:t xml:space="preserve">using </w:t>
            </w:r>
            <w:r w:rsidRPr="00041AF7">
              <w:rPr>
                <w:b/>
                <w:bCs/>
                <w:sz w:val="22"/>
                <w:szCs w:val="22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90038ED" w14:textId="0DE78813" w:rsidR="002A6142" w:rsidRPr="00041AF7" w:rsidRDefault="002A6142" w:rsidP="002A6142">
            <w:pPr>
              <w:rPr>
                <w:b/>
                <w:bCs/>
                <w:sz w:val="22"/>
                <w:szCs w:val="22"/>
              </w:rPr>
            </w:pPr>
            <w:r w:rsidRPr="00041AF7">
              <w:rPr>
                <w:b/>
                <w:bCs/>
                <w:sz w:val="22"/>
                <w:szCs w:val="22"/>
              </w:rPr>
              <w:t>Meets all standards for 3 and:</w:t>
            </w:r>
          </w:p>
          <w:p w14:paraId="2A2AD340" w14:textId="66B80C87" w:rsidR="00E81FF4" w:rsidRPr="00041AF7" w:rsidRDefault="00E81FF4" w:rsidP="00E81FF4">
            <w:pPr>
              <w:rPr>
                <w:sz w:val="22"/>
                <w:szCs w:val="22"/>
              </w:rPr>
            </w:pPr>
            <w:r w:rsidRPr="00041AF7">
              <w:rPr>
                <w:sz w:val="22"/>
                <w:szCs w:val="22"/>
              </w:rPr>
              <w:t xml:space="preserve">Students can accurately </w:t>
            </w:r>
            <w:r w:rsidRPr="00041AF7">
              <w:rPr>
                <w:b/>
                <w:bCs/>
                <w:sz w:val="22"/>
                <w:szCs w:val="22"/>
              </w:rPr>
              <w:t>apply</w:t>
            </w:r>
            <w:r w:rsidRPr="00041AF7">
              <w:rPr>
                <w:sz w:val="22"/>
                <w:szCs w:val="22"/>
              </w:rPr>
              <w:t xml:space="preserve"> their knowledge of </w:t>
            </w:r>
            <w:r w:rsidR="00041AF7" w:rsidRPr="00041AF7">
              <w:rPr>
                <w:sz w:val="22"/>
                <w:szCs w:val="22"/>
              </w:rPr>
              <w:t>representing and solving word problems involving addition and subtraction within 100; and fluently adding and subtracting within 20</w:t>
            </w:r>
            <w:r w:rsidR="004A74D5" w:rsidRPr="00041AF7">
              <w:rPr>
                <w:sz w:val="22"/>
                <w:szCs w:val="22"/>
              </w:rPr>
              <w:t xml:space="preserve"> </w:t>
            </w:r>
            <w:r w:rsidRPr="00041AF7">
              <w:rPr>
                <w:sz w:val="22"/>
                <w:szCs w:val="22"/>
              </w:rPr>
              <w:t xml:space="preserve">to </w:t>
            </w:r>
            <w:r w:rsidRPr="00041AF7">
              <w:rPr>
                <w:b/>
                <w:bCs/>
                <w:sz w:val="22"/>
                <w:szCs w:val="22"/>
              </w:rPr>
              <w:t>real-world problem-solving applications</w:t>
            </w:r>
            <w:r w:rsidRPr="00041AF7">
              <w:rPr>
                <w:sz w:val="22"/>
                <w:szCs w:val="22"/>
              </w:rPr>
              <w:t xml:space="preserve">. </w:t>
            </w:r>
          </w:p>
        </w:tc>
      </w:tr>
      <w:tr w:rsidR="002A6142" w14:paraId="0C76F434" w14:textId="77777777" w:rsidTr="002A6142">
        <w:tc>
          <w:tcPr>
            <w:tcW w:w="2878" w:type="dxa"/>
            <w:tcBorders>
              <w:top w:val="single" w:sz="24" w:space="0" w:color="auto"/>
            </w:tcBorders>
          </w:tcPr>
          <w:p w14:paraId="318B99C3" w14:textId="63F2C66E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3969D6A" w14:textId="73B36870" w:rsidR="002A6142" w:rsidRPr="002A6142" w:rsidRDefault="002A6142" w:rsidP="002A6142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421C199" w14:textId="44BA81E7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2E0CFF79" w14:textId="42166671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3B18638" w14:textId="7064C9A0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C0E47" w14:paraId="2CE73D2C" w14:textId="77777777" w:rsidTr="00E81FF4">
        <w:tc>
          <w:tcPr>
            <w:tcW w:w="2878" w:type="dxa"/>
          </w:tcPr>
          <w:p w14:paraId="4BB50B7B" w14:textId="1B1664E5" w:rsidR="006C0E47" w:rsidRPr="006C0E47" w:rsidRDefault="006C0E47" w:rsidP="002A6142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7B8658D4" w14:textId="08FF487B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C0AB37A" w14:textId="753E1149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1942FE6" w14:textId="6CD2D253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CFE9000" w14:textId="0D0426C1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2A6142" w14:paraId="43C05A5E" w14:textId="77777777" w:rsidTr="00E81FF4">
        <w:tc>
          <w:tcPr>
            <w:tcW w:w="2878" w:type="dxa"/>
          </w:tcPr>
          <w:p w14:paraId="1D6D9971" w14:textId="6597F164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0A434FB" w14:textId="11146352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6914C1E" w14:textId="5632FA09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F21C097" w14:textId="7CAEFC6A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CE62258" w14:textId="601663D8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2A6142" w14:paraId="3655274B" w14:textId="77777777" w:rsidTr="002A6142">
        <w:tc>
          <w:tcPr>
            <w:tcW w:w="2878" w:type="dxa"/>
            <w:tcBorders>
              <w:bottom w:val="single" w:sz="24" w:space="0" w:color="auto"/>
            </w:tcBorders>
          </w:tcPr>
          <w:p w14:paraId="550963FF" w14:textId="560140B1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44E2213" w14:textId="091B9D5F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47E1715" w14:textId="0370FB8A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144854DA" w14:textId="206E8F30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5EBE8F7" w14:textId="4C77E4CD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2A6142" w14:paraId="610D2718" w14:textId="77777777" w:rsidTr="002A6142">
        <w:tc>
          <w:tcPr>
            <w:tcW w:w="2878" w:type="dxa"/>
            <w:tcBorders>
              <w:top w:val="single" w:sz="24" w:space="0" w:color="auto"/>
            </w:tcBorders>
          </w:tcPr>
          <w:p w14:paraId="1461970F" w14:textId="2E916770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1B39FAC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EECE513" w14:textId="1A57260D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1C5B6E35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11D06CE" w14:textId="7A9FA48B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97858A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19B053F" w14:textId="78EE4872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685E43AF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32517C2" w14:textId="03577D99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7CAA6885" w14:textId="77777777" w:rsidTr="00E81FF4">
        <w:tc>
          <w:tcPr>
            <w:tcW w:w="2878" w:type="dxa"/>
          </w:tcPr>
          <w:p w14:paraId="4C4B0CBD" w14:textId="4E7A1512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C87401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634911D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BB35395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59AFF94C" w14:textId="199A33B4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BBE393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EFBCAE0" w14:textId="5BA4B42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89F8A6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CA2CD4A" w14:textId="7B8DED54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087EE61D" w14:textId="77777777" w:rsidTr="00E81FF4">
        <w:tc>
          <w:tcPr>
            <w:tcW w:w="2878" w:type="dxa"/>
          </w:tcPr>
          <w:p w14:paraId="03706E96" w14:textId="0ED6B424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B4F1FED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758879BF" w14:textId="77777777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5DC99009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0FB38C80" w14:textId="18A783A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D71B9F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621C491" w14:textId="3EF70F18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1859B1D8" w14:textId="77777777" w:rsidTr="00E81FF4">
        <w:tc>
          <w:tcPr>
            <w:tcW w:w="2878" w:type="dxa"/>
          </w:tcPr>
          <w:p w14:paraId="47CE29B9" w14:textId="270ADC91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B236743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83D5301" w14:textId="66BC8023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3A602C9" w14:textId="688CBA45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22C5C66B" w14:textId="79D2D70F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574B9E1F" w14:textId="77777777" w:rsidTr="00E81FF4">
        <w:tc>
          <w:tcPr>
            <w:tcW w:w="2878" w:type="dxa"/>
          </w:tcPr>
          <w:p w14:paraId="67550A88" w14:textId="28914D2B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94A21B1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481E9D5" w14:textId="5BFB708B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8197E41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6F475D5" w14:textId="650D63D2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DBB51D2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B5943F9" w14:textId="263EB9A9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F65501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1A9167E6" w14:textId="7CBEC8C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2F32FFC7" w14:textId="77777777" w:rsidTr="00E81FF4">
        <w:tc>
          <w:tcPr>
            <w:tcW w:w="2878" w:type="dxa"/>
          </w:tcPr>
          <w:p w14:paraId="5B043FB5" w14:textId="3E28E071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D0CE7C2" w14:textId="413735C7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323D1A0" w14:textId="7E16EE41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02D99EE" w14:textId="50BF2115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076F8C9" w14:textId="4F650B01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5A2C6DDF" w14:textId="77777777" w:rsidTr="00E81FF4">
        <w:tc>
          <w:tcPr>
            <w:tcW w:w="2878" w:type="dxa"/>
          </w:tcPr>
          <w:p w14:paraId="39562A76" w14:textId="7264002C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1679DE3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9A7BABF" w14:textId="7F20B15A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2440CA2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2B40EF8" w14:textId="6496F960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EE9CA38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00AF3B48" w14:textId="39FF80DD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9FF72CF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5D81DDF2" w14:textId="77E41E7A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6191F51F" w14:textId="77777777" w:rsidTr="00E81FF4">
        <w:tc>
          <w:tcPr>
            <w:tcW w:w="2878" w:type="dxa"/>
          </w:tcPr>
          <w:p w14:paraId="31087CA8" w14:textId="05721FC4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63955F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DA304EF" w14:textId="60A4455D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905F00E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2011EBD" w14:textId="13D718D0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DDFA13B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005114C" w14:textId="47391AB7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4C2C6D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D758C3E" w14:textId="6F539A5E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0F13F7DC" w14:textId="538CAE41" w:rsidR="00644C49" w:rsidRPr="003C3342" w:rsidRDefault="00644C49" w:rsidP="00644C49">
      <w:pPr>
        <w:rPr>
          <w:sz w:val="20"/>
          <w:szCs w:val="20"/>
        </w:rPr>
      </w:pPr>
      <w:r w:rsidRPr="003C3342">
        <w:rPr>
          <w:sz w:val="20"/>
          <w:szCs w:val="20"/>
        </w:rPr>
        <w:lastRenderedPageBreak/>
        <w:t xml:space="preserve">Priority Standard #2:  </w:t>
      </w:r>
      <w:r w:rsidR="00041AF7">
        <w:rPr>
          <w:sz w:val="20"/>
          <w:szCs w:val="20"/>
        </w:rPr>
        <w:t xml:space="preserve">Extend understanding of base-ten notation to the thousands place (2.NBT.1-4). Fluently add and subtract within 100 (2.NBT.5). Add within 1,000 and understand that when adding three-digit numbers, students add or subtract hundreds and hundreds, tens and tens, and ones and ones, and that it is sometimes necessary to compose or decompose tens or hundreds. </w:t>
      </w:r>
      <w:r w:rsidR="003C3342" w:rsidRPr="003C334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44C49" w14:paraId="7EA25587" w14:textId="77777777" w:rsidTr="00251E7D">
        <w:tc>
          <w:tcPr>
            <w:tcW w:w="2878" w:type="dxa"/>
          </w:tcPr>
          <w:p w14:paraId="0C185F23" w14:textId="77777777" w:rsidR="00644C49" w:rsidRDefault="00644C49" w:rsidP="00251E7D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E066C47" w14:textId="77777777" w:rsidR="00644C49" w:rsidRDefault="00644C49" w:rsidP="00251E7D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77499DC" w14:textId="77777777" w:rsidR="00644C49" w:rsidRDefault="00644C49" w:rsidP="00251E7D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F3F845B" w14:textId="77777777" w:rsidR="00644C49" w:rsidRDefault="00644C49" w:rsidP="00251E7D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2C58594" w14:textId="77777777" w:rsidR="00644C49" w:rsidRDefault="00644C49" w:rsidP="00251E7D">
            <w:pPr>
              <w:jc w:val="center"/>
            </w:pPr>
            <w:r>
              <w:t>4</w:t>
            </w:r>
          </w:p>
        </w:tc>
      </w:tr>
      <w:tr w:rsidR="00644C49" w14:paraId="3AC48DCB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34B82949" w14:textId="77777777" w:rsidR="00644C49" w:rsidRPr="003C3342" w:rsidRDefault="00644C49" w:rsidP="00251E7D">
            <w:pPr>
              <w:rPr>
                <w:sz w:val="17"/>
                <w:szCs w:val="17"/>
              </w:rPr>
            </w:pPr>
            <w:r w:rsidRPr="003C3342">
              <w:rPr>
                <w:sz w:val="17"/>
                <w:szCs w:val="17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18149822" w14:textId="5959D81E" w:rsidR="00644C49" w:rsidRPr="00041AF7" w:rsidRDefault="00644C49" w:rsidP="00251E7D">
            <w:pPr>
              <w:rPr>
                <w:sz w:val="17"/>
                <w:szCs w:val="17"/>
              </w:rPr>
            </w:pPr>
            <w:r w:rsidRPr="003C3342">
              <w:rPr>
                <w:sz w:val="17"/>
                <w:szCs w:val="17"/>
              </w:rPr>
              <w:t xml:space="preserve">Students can </w:t>
            </w:r>
            <w:r w:rsidRPr="003C3342">
              <w:rPr>
                <w:b/>
                <w:bCs/>
                <w:sz w:val="17"/>
                <w:szCs w:val="17"/>
              </w:rPr>
              <w:t xml:space="preserve">accurately </w:t>
            </w:r>
            <w:r w:rsidR="00041AF7">
              <w:rPr>
                <w:b/>
                <w:bCs/>
                <w:sz w:val="17"/>
                <w:szCs w:val="17"/>
              </w:rPr>
              <w:t xml:space="preserve">compute </w:t>
            </w:r>
            <w:r w:rsidR="00041AF7">
              <w:rPr>
                <w:sz w:val="17"/>
                <w:szCs w:val="17"/>
              </w:rPr>
              <w:t>the solution to types of problems involving fluently adding and subtracting within 100; and adding within 1,000.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91D162F" w14:textId="77777777" w:rsidR="00644C49" w:rsidRPr="003C3342" w:rsidRDefault="00644C49" w:rsidP="00251E7D">
            <w:pPr>
              <w:rPr>
                <w:b/>
                <w:bCs/>
                <w:sz w:val="17"/>
                <w:szCs w:val="17"/>
              </w:rPr>
            </w:pPr>
            <w:r w:rsidRPr="003C3342">
              <w:rPr>
                <w:b/>
                <w:bCs/>
                <w:sz w:val="17"/>
                <w:szCs w:val="17"/>
              </w:rPr>
              <w:t>Meets all standards for 1 and:</w:t>
            </w:r>
          </w:p>
          <w:p w14:paraId="1BE8EE01" w14:textId="6D3CAB4B" w:rsidR="00644C49" w:rsidRPr="00041AF7" w:rsidRDefault="00644C49" w:rsidP="00251E7D">
            <w:pPr>
              <w:rPr>
                <w:sz w:val="17"/>
                <w:szCs w:val="17"/>
              </w:rPr>
            </w:pPr>
            <w:r w:rsidRPr="003C3342">
              <w:rPr>
                <w:sz w:val="17"/>
                <w:szCs w:val="17"/>
              </w:rPr>
              <w:t xml:space="preserve">Students can accurately </w:t>
            </w:r>
            <w:r w:rsidRPr="003C3342">
              <w:rPr>
                <w:b/>
                <w:bCs/>
                <w:sz w:val="17"/>
                <w:szCs w:val="17"/>
              </w:rPr>
              <w:t>model</w:t>
            </w:r>
            <w:r w:rsidR="00041AF7">
              <w:rPr>
                <w:b/>
                <w:bCs/>
                <w:sz w:val="17"/>
                <w:szCs w:val="17"/>
              </w:rPr>
              <w:t xml:space="preserve"> </w:t>
            </w:r>
            <w:r w:rsidR="00041AF7">
              <w:rPr>
                <w:sz w:val="17"/>
                <w:szCs w:val="17"/>
              </w:rPr>
              <w:t xml:space="preserve">extending understanding of base-ten notation to the thousands place; fluently adding and subtracting within 100; and adding within 1,000 and understanding that when adding three-digit numbers, students add or subtract hundreds and hundreds, tens and tens, and ones and ones, and that sometimes it is necessary to compose or decompose tens or hundreds. 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51FF698A" w14:textId="77777777" w:rsidR="00644C49" w:rsidRPr="003C3342" w:rsidRDefault="00644C49" w:rsidP="00251E7D">
            <w:pPr>
              <w:rPr>
                <w:b/>
                <w:bCs/>
                <w:sz w:val="17"/>
                <w:szCs w:val="17"/>
              </w:rPr>
            </w:pPr>
            <w:r w:rsidRPr="003C3342">
              <w:rPr>
                <w:b/>
                <w:bCs/>
                <w:sz w:val="17"/>
                <w:szCs w:val="17"/>
              </w:rPr>
              <w:t>Meets all standards for 2 and:</w:t>
            </w:r>
          </w:p>
          <w:p w14:paraId="4E80B06B" w14:textId="5749FDFF" w:rsidR="00644C49" w:rsidRPr="003C3342" w:rsidRDefault="00644C49" w:rsidP="00251E7D">
            <w:pPr>
              <w:rPr>
                <w:sz w:val="17"/>
                <w:szCs w:val="17"/>
              </w:rPr>
            </w:pPr>
            <w:r w:rsidRPr="003C3342">
              <w:rPr>
                <w:sz w:val="17"/>
                <w:szCs w:val="17"/>
              </w:rPr>
              <w:t xml:space="preserve">Students can accurately </w:t>
            </w:r>
            <w:r w:rsidRPr="003C3342">
              <w:rPr>
                <w:b/>
                <w:bCs/>
                <w:sz w:val="17"/>
                <w:szCs w:val="17"/>
              </w:rPr>
              <w:t>defend</w:t>
            </w:r>
            <w:r w:rsidRPr="003C3342">
              <w:rPr>
                <w:sz w:val="17"/>
                <w:szCs w:val="17"/>
              </w:rPr>
              <w:t xml:space="preserve"> </w:t>
            </w:r>
            <w:r w:rsidRPr="003C3342">
              <w:rPr>
                <w:b/>
                <w:bCs/>
                <w:sz w:val="17"/>
                <w:szCs w:val="17"/>
              </w:rPr>
              <w:t>and</w:t>
            </w:r>
            <w:r w:rsidRPr="003C3342">
              <w:rPr>
                <w:sz w:val="17"/>
                <w:szCs w:val="17"/>
              </w:rPr>
              <w:t xml:space="preserve"> </w:t>
            </w:r>
            <w:r w:rsidRPr="003C3342">
              <w:rPr>
                <w:b/>
                <w:bCs/>
                <w:sz w:val="17"/>
                <w:szCs w:val="17"/>
              </w:rPr>
              <w:t>explain</w:t>
            </w:r>
            <w:r w:rsidRPr="003C3342">
              <w:rPr>
                <w:sz w:val="17"/>
                <w:szCs w:val="17"/>
              </w:rPr>
              <w:t xml:space="preserve"> a solution path to types of problems involving </w:t>
            </w:r>
            <w:r w:rsidR="00041AF7">
              <w:rPr>
                <w:sz w:val="17"/>
                <w:szCs w:val="17"/>
              </w:rPr>
              <w:t xml:space="preserve">extending understanding of base-ten notation to the thousands place; fluently adding and subtracting within 100; and adding within 1,000 and understanding that when adding three-digit numbers, students add or subtract hundreds and hundreds, tens and tens, and ones and ones, and that sometimes it is necessary to compose or decompose tens or hundreds </w:t>
            </w:r>
            <w:r w:rsidRPr="003C3342">
              <w:rPr>
                <w:sz w:val="17"/>
                <w:szCs w:val="17"/>
              </w:rPr>
              <w:t xml:space="preserve">using </w:t>
            </w:r>
            <w:r w:rsidRPr="003C3342">
              <w:rPr>
                <w:b/>
                <w:bCs/>
                <w:sz w:val="17"/>
                <w:szCs w:val="17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9FCD82E" w14:textId="77777777" w:rsidR="00644C49" w:rsidRPr="003C3342" w:rsidRDefault="00644C49" w:rsidP="00251E7D">
            <w:pPr>
              <w:rPr>
                <w:b/>
                <w:bCs/>
                <w:sz w:val="17"/>
                <w:szCs w:val="17"/>
              </w:rPr>
            </w:pPr>
            <w:r w:rsidRPr="003C3342">
              <w:rPr>
                <w:b/>
                <w:bCs/>
                <w:sz w:val="17"/>
                <w:szCs w:val="17"/>
              </w:rPr>
              <w:t>Meets all standards for 3 and:</w:t>
            </w:r>
          </w:p>
          <w:p w14:paraId="33FE3859" w14:textId="1D8C2F81" w:rsidR="00644C49" w:rsidRPr="003C3342" w:rsidRDefault="00644C49" w:rsidP="00251E7D">
            <w:pPr>
              <w:rPr>
                <w:sz w:val="17"/>
                <w:szCs w:val="17"/>
              </w:rPr>
            </w:pPr>
            <w:r w:rsidRPr="003C3342">
              <w:rPr>
                <w:sz w:val="17"/>
                <w:szCs w:val="17"/>
              </w:rPr>
              <w:t xml:space="preserve">Students can accurately </w:t>
            </w:r>
            <w:r w:rsidRPr="003C3342">
              <w:rPr>
                <w:b/>
                <w:bCs/>
                <w:sz w:val="17"/>
                <w:szCs w:val="17"/>
              </w:rPr>
              <w:t>apply</w:t>
            </w:r>
            <w:r w:rsidRPr="003C3342">
              <w:rPr>
                <w:sz w:val="17"/>
                <w:szCs w:val="17"/>
              </w:rPr>
              <w:t xml:space="preserve"> their knowledge </w:t>
            </w:r>
            <w:r w:rsidR="003C3342" w:rsidRPr="003C3342">
              <w:rPr>
                <w:sz w:val="17"/>
                <w:szCs w:val="17"/>
              </w:rPr>
              <w:t xml:space="preserve">of </w:t>
            </w:r>
            <w:r w:rsidR="00041AF7">
              <w:rPr>
                <w:sz w:val="17"/>
                <w:szCs w:val="17"/>
              </w:rPr>
              <w:t>extending understanding of base-ten notation to the thousands place; fluently adding and subtracting within 100; and adding within 1,000 and understanding that when adding three-digit numbers, students add or subtract hundreds and hundreds, tens and tens, and ones and ones, and that sometimes it is necessary to compose or decompose tens or hundreds</w:t>
            </w:r>
            <w:r w:rsidR="00DB1E65" w:rsidRPr="003C3342">
              <w:rPr>
                <w:sz w:val="17"/>
                <w:szCs w:val="17"/>
              </w:rPr>
              <w:t xml:space="preserve"> </w:t>
            </w:r>
            <w:r w:rsidRPr="003C3342">
              <w:rPr>
                <w:sz w:val="17"/>
                <w:szCs w:val="17"/>
              </w:rPr>
              <w:t xml:space="preserve">to </w:t>
            </w:r>
            <w:r w:rsidRPr="003C3342">
              <w:rPr>
                <w:b/>
                <w:bCs/>
                <w:sz w:val="17"/>
                <w:szCs w:val="17"/>
              </w:rPr>
              <w:t>real-world problem-solving applications</w:t>
            </w:r>
            <w:r w:rsidRPr="003C3342">
              <w:rPr>
                <w:sz w:val="17"/>
                <w:szCs w:val="17"/>
              </w:rPr>
              <w:t xml:space="preserve">. </w:t>
            </w:r>
          </w:p>
        </w:tc>
      </w:tr>
      <w:tr w:rsidR="00644C49" w14:paraId="75986020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218067F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620F93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A05C3AB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A30474B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92BEFB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44C49" w14:paraId="1D609ACA" w14:textId="77777777" w:rsidTr="00251E7D">
        <w:tc>
          <w:tcPr>
            <w:tcW w:w="2878" w:type="dxa"/>
          </w:tcPr>
          <w:p w14:paraId="71AC963F" w14:textId="77777777" w:rsidR="00644C49" w:rsidRPr="006C0E47" w:rsidRDefault="00644C49" w:rsidP="00251E7D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50CDB0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93AB9C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CF5461B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288F529A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644C49" w14:paraId="36A6CF1A" w14:textId="77777777" w:rsidTr="00251E7D">
        <w:tc>
          <w:tcPr>
            <w:tcW w:w="2878" w:type="dxa"/>
          </w:tcPr>
          <w:p w14:paraId="1E1EFDB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5F92B0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2F39C0E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6B6A4FF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7E4914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644C49" w14:paraId="15C6651A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3863DEA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A618E13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3B944DD6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437AE9E7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D6C109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644C49" w14:paraId="613EA5D6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772158E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55C9A8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A18D7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3CBC758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4F4B1F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A5B9A2E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736CDED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5C86B03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62269B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5BB91928" w14:textId="77777777" w:rsidTr="00251E7D">
        <w:tc>
          <w:tcPr>
            <w:tcW w:w="2878" w:type="dxa"/>
          </w:tcPr>
          <w:p w14:paraId="3B6CF57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E1166D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A41290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1D68F5D5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EABA5D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A065BE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0FFD61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1C4832C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AE91AE1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16711747" w14:textId="77777777" w:rsidTr="00251E7D">
        <w:tc>
          <w:tcPr>
            <w:tcW w:w="2878" w:type="dxa"/>
          </w:tcPr>
          <w:p w14:paraId="6706F14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062A076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32B291C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078F610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2891172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F6F111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2EF6E8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515E6195" w14:textId="77777777" w:rsidTr="00251E7D">
        <w:tc>
          <w:tcPr>
            <w:tcW w:w="2878" w:type="dxa"/>
          </w:tcPr>
          <w:p w14:paraId="0B96C28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1B196AD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04EE385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1F39AF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98C2B1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4443CC9" w14:textId="77777777" w:rsidTr="00251E7D">
        <w:tc>
          <w:tcPr>
            <w:tcW w:w="2878" w:type="dxa"/>
          </w:tcPr>
          <w:p w14:paraId="2CD2628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E19AC6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9F6E3F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F93AB87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F285A7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A23945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1FDE8C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4D6FB3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6707BA5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682C016B" w14:textId="77777777" w:rsidTr="00251E7D">
        <w:tc>
          <w:tcPr>
            <w:tcW w:w="2878" w:type="dxa"/>
          </w:tcPr>
          <w:p w14:paraId="08DCCEA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9F18CA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2ADB94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DA9FE76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D93BFA5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87CD08E" w14:textId="77777777" w:rsidTr="00251E7D">
        <w:tc>
          <w:tcPr>
            <w:tcW w:w="2878" w:type="dxa"/>
          </w:tcPr>
          <w:p w14:paraId="7B3F55F6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7D1B46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301CA6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6BD9640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239D2C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F5787E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C05E64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95F727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DB79FD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ED887A5" w14:textId="77777777" w:rsidTr="00251E7D">
        <w:tc>
          <w:tcPr>
            <w:tcW w:w="2878" w:type="dxa"/>
          </w:tcPr>
          <w:p w14:paraId="7759A74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57465B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D6F7D4B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9266F3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285DAC3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4264ABF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0E6E6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0AE70A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F23E36D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60508242" w14:textId="77777777" w:rsidR="003C3342" w:rsidRDefault="003C3342" w:rsidP="00644C49">
      <w:pPr>
        <w:rPr>
          <w:sz w:val="20"/>
          <w:szCs w:val="20"/>
        </w:rPr>
      </w:pPr>
    </w:p>
    <w:p w14:paraId="220C0F71" w14:textId="4F4C932B" w:rsidR="00644C49" w:rsidRPr="00EF6B0E" w:rsidRDefault="00644C49" w:rsidP="00644C49">
      <w:pPr>
        <w:rPr>
          <w:sz w:val="20"/>
          <w:szCs w:val="20"/>
        </w:rPr>
      </w:pPr>
      <w:r w:rsidRPr="00EF6B0E">
        <w:rPr>
          <w:sz w:val="20"/>
          <w:szCs w:val="20"/>
        </w:rPr>
        <w:lastRenderedPageBreak/>
        <w:t>Priority Standard #</w:t>
      </w:r>
      <w:r>
        <w:rPr>
          <w:sz w:val="20"/>
          <w:szCs w:val="20"/>
        </w:rPr>
        <w:t>3</w:t>
      </w:r>
      <w:r w:rsidRPr="00EF6B0E">
        <w:rPr>
          <w:sz w:val="20"/>
          <w:szCs w:val="20"/>
        </w:rPr>
        <w:t xml:space="preserve">:  </w:t>
      </w:r>
      <w:r w:rsidR="00041AF7">
        <w:rPr>
          <w:sz w:val="20"/>
          <w:szCs w:val="20"/>
        </w:rPr>
        <w:t>Recognize the need for standard units of measure.  Estimate lengths and use appropriate tools to measure the length of objects using standard units (</w:t>
      </w:r>
      <w:proofErr w:type="gramStart"/>
      <w:r w:rsidR="00041AF7">
        <w:rPr>
          <w:sz w:val="20"/>
          <w:szCs w:val="20"/>
        </w:rPr>
        <w:t>2.MD.</w:t>
      </w:r>
      <w:proofErr w:type="gramEnd"/>
      <w:r w:rsidR="00041AF7">
        <w:rPr>
          <w:sz w:val="20"/>
          <w:szCs w:val="20"/>
        </w:rPr>
        <w:t>1-4). Relate addition and subtraction to length (</w:t>
      </w:r>
      <w:proofErr w:type="gramStart"/>
      <w:r w:rsidR="00041AF7">
        <w:rPr>
          <w:sz w:val="20"/>
          <w:szCs w:val="20"/>
        </w:rPr>
        <w:t>2.MD.</w:t>
      </w:r>
      <w:proofErr w:type="gramEnd"/>
      <w:r w:rsidR="00041AF7">
        <w:rPr>
          <w:sz w:val="20"/>
          <w:szCs w:val="20"/>
        </w:rPr>
        <w:t>5-6).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44C49" w14:paraId="00F2A949" w14:textId="77777777" w:rsidTr="00251E7D">
        <w:tc>
          <w:tcPr>
            <w:tcW w:w="2878" w:type="dxa"/>
          </w:tcPr>
          <w:p w14:paraId="43B926E9" w14:textId="77777777" w:rsidR="00644C49" w:rsidRDefault="00644C49" w:rsidP="00251E7D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1168FB6" w14:textId="77777777" w:rsidR="00644C49" w:rsidRDefault="00644C49" w:rsidP="00251E7D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9941581" w14:textId="77777777" w:rsidR="00644C49" w:rsidRDefault="00644C49" w:rsidP="00251E7D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109CE47" w14:textId="77777777" w:rsidR="00644C49" w:rsidRDefault="00644C49" w:rsidP="00251E7D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03B6086" w14:textId="77777777" w:rsidR="00644C49" w:rsidRDefault="00644C49" w:rsidP="00251E7D">
            <w:pPr>
              <w:jc w:val="center"/>
            </w:pPr>
            <w:r>
              <w:t>4</w:t>
            </w:r>
          </w:p>
        </w:tc>
      </w:tr>
      <w:tr w:rsidR="00644C49" w14:paraId="0B899B12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7854F643" w14:textId="77777777" w:rsidR="00644C49" w:rsidRPr="00644C49" w:rsidRDefault="00644C49" w:rsidP="00251E7D">
            <w:pPr>
              <w:rPr>
                <w:sz w:val="18"/>
                <w:szCs w:val="18"/>
              </w:rPr>
            </w:pPr>
            <w:r w:rsidRPr="00644C49">
              <w:rPr>
                <w:sz w:val="18"/>
                <w:szCs w:val="18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E785F03" w14:textId="0A0CD299" w:rsidR="00644C49" w:rsidRPr="003C3342" w:rsidRDefault="00644C49" w:rsidP="00251E7D">
            <w:pPr>
              <w:rPr>
                <w:sz w:val="18"/>
                <w:szCs w:val="18"/>
              </w:rPr>
            </w:pPr>
            <w:r w:rsidRPr="00644C49">
              <w:rPr>
                <w:sz w:val="18"/>
                <w:szCs w:val="18"/>
              </w:rPr>
              <w:t xml:space="preserve">Students can </w:t>
            </w:r>
            <w:r w:rsidRPr="003C3342">
              <w:rPr>
                <w:b/>
                <w:bCs/>
                <w:sz w:val="18"/>
                <w:szCs w:val="18"/>
              </w:rPr>
              <w:t>accurately</w:t>
            </w:r>
            <w:r w:rsidR="003C3342" w:rsidRPr="003C3342">
              <w:rPr>
                <w:b/>
                <w:bCs/>
                <w:sz w:val="18"/>
                <w:szCs w:val="18"/>
              </w:rPr>
              <w:t xml:space="preserve"> compute</w:t>
            </w:r>
            <w:r w:rsidR="003C3342">
              <w:rPr>
                <w:sz w:val="18"/>
                <w:szCs w:val="18"/>
              </w:rPr>
              <w:t xml:space="preserve"> the solution to problems involving</w:t>
            </w:r>
            <w:r w:rsidRPr="00644C49">
              <w:rPr>
                <w:sz w:val="18"/>
                <w:szCs w:val="18"/>
              </w:rPr>
              <w:t xml:space="preserve"> </w:t>
            </w:r>
            <w:r w:rsidR="00041AF7">
              <w:rPr>
                <w:sz w:val="18"/>
                <w:szCs w:val="18"/>
              </w:rPr>
              <w:t>estimating lengths and using appropriate tools to measure the length of objects using standard units.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1AE1E044" w14:textId="77777777" w:rsidR="00644C49" w:rsidRPr="00644C49" w:rsidRDefault="00644C49" w:rsidP="00251E7D">
            <w:pPr>
              <w:rPr>
                <w:b/>
                <w:bCs/>
                <w:sz w:val="18"/>
                <w:szCs w:val="18"/>
              </w:rPr>
            </w:pPr>
            <w:r w:rsidRPr="00644C49">
              <w:rPr>
                <w:b/>
                <w:bCs/>
                <w:sz w:val="18"/>
                <w:szCs w:val="18"/>
              </w:rPr>
              <w:t>Meets all standards for 1 and:</w:t>
            </w:r>
          </w:p>
          <w:p w14:paraId="66655303" w14:textId="64FD2C68" w:rsidR="00644C49" w:rsidRPr="00644C49" w:rsidRDefault="00644C49" w:rsidP="00251E7D">
            <w:pPr>
              <w:rPr>
                <w:sz w:val="18"/>
                <w:szCs w:val="18"/>
              </w:rPr>
            </w:pPr>
            <w:r w:rsidRPr="00644C49">
              <w:rPr>
                <w:sz w:val="18"/>
                <w:szCs w:val="18"/>
              </w:rPr>
              <w:t xml:space="preserve">Students can accurately </w:t>
            </w:r>
            <w:r w:rsidRPr="00644C49">
              <w:rPr>
                <w:b/>
                <w:bCs/>
                <w:sz w:val="18"/>
                <w:szCs w:val="18"/>
              </w:rPr>
              <w:t>model</w:t>
            </w:r>
            <w:r w:rsidRPr="00644C49">
              <w:rPr>
                <w:sz w:val="18"/>
                <w:szCs w:val="18"/>
              </w:rPr>
              <w:t xml:space="preserve"> </w:t>
            </w:r>
            <w:r w:rsidR="00041AF7">
              <w:rPr>
                <w:sz w:val="18"/>
                <w:szCs w:val="18"/>
              </w:rPr>
              <w:t>recognizing the need for a standard unit of measure; estimating lengths and using appropriate tools to measure the length of objects using standard units; and relate addition and subtraction to length.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582E90C6" w14:textId="77777777" w:rsidR="00644C49" w:rsidRPr="00644C49" w:rsidRDefault="00644C49" w:rsidP="00251E7D">
            <w:pPr>
              <w:rPr>
                <w:b/>
                <w:bCs/>
                <w:sz w:val="18"/>
                <w:szCs w:val="18"/>
              </w:rPr>
            </w:pPr>
            <w:r w:rsidRPr="00644C49">
              <w:rPr>
                <w:b/>
                <w:bCs/>
                <w:sz w:val="18"/>
                <w:szCs w:val="18"/>
              </w:rPr>
              <w:t>Meets all standards for 2 and:</w:t>
            </w:r>
          </w:p>
          <w:p w14:paraId="0D74F159" w14:textId="2946148D" w:rsidR="00644C49" w:rsidRPr="00644C49" w:rsidRDefault="00644C49" w:rsidP="00251E7D">
            <w:pPr>
              <w:rPr>
                <w:sz w:val="18"/>
                <w:szCs w:val="18"/>
              </w:rPr>
            </w:pPr>
            <w:r w:rsidRPr="00644C49">
              <w:rPr>
                <w:sz w:val="18"/>
                <w:szCs w:val="18"/>
              </w:rPr>
              <w:t xml:space="preserve">Students can accurately </w:t>
            </w:r>
            <w:r w:rsidRPr="00644C49">
              <w:rPr>
                <w:b/>
                <w:bCs/>
                <w:sz w:val="18"/>
                <w:szCs w:val="18"/>
              </w:rPr>
              <w:t>defend</w:t>
            </w:r>
            <w:r w:rsidRPr="00644C49">
              <w:rPr>
                <w:sz w:val="18"/>
                <w:szCs w:val="18"/>
              </w:rPr>
              <w:t xml:space="preserve"> </w:t>
            </w:r>
            <w:r w:rsidRPr="00644C49">
              <w:rPr>
                <w:b/>
                <w:bCs/>
                <w:sz w:val="18"/>
                <w:szCs w:val="18"/>
              </w:rPr>
              <w:t>and</w:t>
            </w:r>
            <w:r w:rsidRPr="00644C49">
              <w:rPr>
                <w:sz w:val="18"/>
                <w:szCs w:val="18"/>
              </w:rPr>
              <w:t xml:space="preserve"> </w:t>
            </w:r>
            <w:r w:rsidRPr="00644C49">
              <w:rPr>
                <w:b/>
                <w:bCs/>
                <w:sz w:val="18"/>
                <w:szCs w:val="18"/>
              </w:rPr>
              <w:t>explain</w:t>
            </w:r>
            <w:r w:rsidRPr="00644C49">
              <w:rPr>
                <w:sz w:val="18"/>
                <w:szCs w:val="18"/>
              </w:rPr>
              <w:t xml:space="preserve"> a solution path to types of problems involving </w:t>
            </w:r>
            <w:r w:rsidR="00041AF7">
              <w:rPr>
                <w:sz w:val="18"/>
                <w:szCs w:val="18"/>
              </w:rPr>
              <w:t>recognizing the need for a standard unit of measure; estimating lengths and using appropriate tools to measure the length of objects using standard units; and relate addition and subtraction to length</w:t>
            </w:r>
            <w:r w:rsidRPr="00644C49">
              <w:rPr>
                <w:sz w:val="18"/>
                <w:szCs w:val="18"/>
              </w:rPr>
              <w:t xml:space="preserve"> using </w:t>
            </w:r>
            <w:r w:rsidRPr="00644C49">
              <w:rPr>
                <w:b/>
                <w:bCs/>
                <w:sz w:val="18"/>
                <w:szCs w:val="18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A5B88A5" w14:textId="77777777" w:rsidR="00644C49" w:rsidRPr="00644C49" w:rsidRDefault="00644C49" w:rsidP="00251E7D">
            <w:pPr>
              <w:rPr>
                <w:b/>
                <w:bCs/>
                <w:sz w:val="18"/>
                <w:szCs w:val="18"/>
              </w:rPr>
            </w:pPr>
            <w:r w:rsidRPr="00644C49">
              <w:rPr>
                <w:b/>
                <w:bCs/>
                <w:sz w:val="18"/>
                <w:szCs w:val="18"/>
              </w:rPr>
              <w:t>Meets all standards for 3 and:</w:t>
            </w:r>
          </w:p>
          <w:p w14:paraId="04960D51" w14:textId="14C8FC1D" w:rsidR="00644C49" w:rsidRPr="00644C49" w:rsidRDefault="00644C49" w:rsidP="00251E7D">
            <w:pPr>
              <w:rPr>
                <w:sz w:val="18"/>
                <w:szCs w:val="18"/>
              </w:rPr>
            </w:pPr>
            <w:r w:rsidRPr="00644C49">
              <w:rPr>
                <w:sz w:val="18"/>
                <w:szCs w:val="18"/>
              </w:rPr>
              <w:t xml:space="preserve">Students can accurately </w:t>
            </w:r>
            <w:r w:rsidRPr="00644C49">
              <w:rPr>
                <w:b/>
                <w:bCs/>
                <w:sz w:val="18"/>
                <w:szCs w:val="18"/>
              </w:rPr>
              <w:t>apply</w:t>
            </w:r>
            <w:r w:rsidRPr="00644C49">
              <w:rPr>
                <w:sz w:val="18"/>
                <w:szCs w:val="18"/>
              </w:rPr>
              <w:t xml:space="preserve"> their knowledge of types of problems involving</w:t>
            </w:r>
            <w:r w:rsidR="00041AF7">
              <w:rPr>
                <w:sz w:val="18"/>
                <w:szCs w:val="18"/>
              </w:rPr>
              <w:t xml:space="preserve"> recognizing the need for a standard unit of measure; estimating lengths and using appropriate tools to measure the length of objects using standard units; and relate addition and subtraction to length </w:t>
            </w:r>
            <w:r w:rsidRPr="00644C49">
              <w:rPr>
                <w:sz w:val="18"/>
                <w:szCs w:val="18"/>
              </w:rPr>
              <w:t xml:space="preserve">to </w:t>
            </w:r>
            <w:r w:rsidRPr="00644C49">
              <w:rPr>
                <w:b/>
                <w:bCs/>
                <w:sz w:val="18"/>
                <w:szCs w:val="18"/>
              </w:rPr>
              <w:t>real-world problem-solving applications</w:t>
            </w:r>
            <w:r w:rsidRPr="00644C49">
              <w:rPr>
                <w:sz w:val="18"/>
                <w:szCs w:val="18"/>
              </w:rPr>
              <w:t xml:space="preserve">. </w:t>
            </w:r>
          </w:p>
        </w:tc>
      </w:tr>
      <w:tr w:rsidR="00644C49" w14:paraId="0B449CD2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390EAF5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0368B5F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63193152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886154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2AEAC2E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44C49" w14:paraId="3C014EB5" w14:textId="77777777" w:rsidTr="00251E7D">
        <w:tc>
          <w:tcPr>
            <w:tcW w:w="2878" w:type="dxa"/>
          </w:tcPr>
          <w:p w14:paraId="6240E9E5" w14:textId="77777777" w:rsidR="00644C49" w:rsidRPr="006C0E47" w:rsidRDefault="00644C49" w:rsidP="00251E7D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F59EC9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7D5C34E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EB2639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CA2C8E1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644C49" w14:paraId="3DE595E7" w14:textId="77777777" w:rsidTr="00251E7D">
        <w:tc>
          <w:tcPr>
            <w:tcW w:w="2878" w:type="dxa"/>
          </w:tcPr>
          <w:p w14:paraId="1935500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D4C8B1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C81BE8F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8786AC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EA57E2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644C49" w14:paraId="6F249DCF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2BB4A2CD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4BD64AD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7701248A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01E3C29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19ABCEA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644C49" w14:paraId="6D9E5C74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6AC712A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72242FB7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1477A96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E36B71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41BBFA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67946DF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44C7AB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50CCFB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78893E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2B0DC373" w14:textId="77777777" w:rsidTr="00251E7D">
        <w:tc>
          <w:tcPr>
            <w:tcW w:w="2878" w:type="dxa"/>
          </w:tcPr>
          <w:p w14:paraId="6F4DCB0B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6735D6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2D334B9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5B9A842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1CCE266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C16442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D41C252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EC88D1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ED8B7BF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1CFEE84" w14:textId="77777777" w:rsidTr="00251E7D">
        <w:tc>
          <w:tcPr>
            <w:tcW w:w="2878" w:type="dxa"/>
          </w:tcPr>
          <w:p w14:paraId="4A0FDAEF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D4ED997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34FE5CBC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1D385AD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601829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2FC5D5B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6965F3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17883349" w14:textId="77777777" w:rsidTr="00251E7D">
        <w:tc>
          <w:tcPr>
            <w:tcW w:w="2878" w:type="dxa"/>
          </w:tcPr>
          <w:p w14:paraId="60FE0B8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D0C2DA1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73F4432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127E95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32E6FE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0F84718" w14:textId="77777777" w:rsidTr="00251E7D">
        <w:tc>
          <w:tcPr>
            <w:tcW w:w="2878" w:type="dxa"/>
          </w:tcPr>
          <w:p w14:paraId="5F2431BD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A94FEAC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0FACC4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07A7CD5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613B91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DB08CA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9110497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CE9DC9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2BF53A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1DED20F" w14:textId="77777777" w:rsidTr="00251E7D">
        <w:tc>
          <w:tcPr>
            <w:tcW w:w="2878" w:type="dxa"/>
          </w:tcPr>
          <w:p w14:paraId="4FCC240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58E4BB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EFBA74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74C91E1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F8524BB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259423C1" w14:textId="77777777" w:rsidTr="00251E7D">
        <w:tc>
          <w:tcPr>
            <w:tcW w:w="2878" w:type="dxa"/>
          </w:tcPr>
          <w:p w14:paraId="5C2D3EC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ECEFE8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607CA39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23E5E19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50C6BD8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921F54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8C8958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21D6F3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E3FEDD6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66D6A9D9" w14:textId="77777777" w:rsidTr="00251E7D">
        <w:tc>
          <w:tcPr>
            <w:tcW w:w="2878" w:type="dxa"/>
          </w:tcPr>
          <w:p w14:paraId="3F2C641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5081940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2BD78C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9CE490B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9D52F6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2880E0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88F28B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71AC0B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860061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03347909" w14:textId="77777777" w:rsidR="00644C49" w:rsidRPr="00EA40DB" w:rsidRDefault="00644C49" w:rsidP="00EF6B0E"/>
    <w:sectPr w:rsidR="00644C49" w:rsidRPr="00EA40DB" w:rsidSect="00E81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34BC" w14:textId="77777777" w:rsidR="00E010DC" w:rsidRDefault="00E010DC" w:rsidP="00E81FF4">
      <w:r>
        <w:separator/>
      </w:r>
    </w:p>
  </w:endnote>
  <w:endnote w:type="continuationSeparator" w:id="0">
    <w:p w14:paraId="00F8F438" w14:textId="77777777" w:rsidR="00E010DC" w:rsidRDefault="00E010DC" w:rsidP="00E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9352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5C912" w14:textId="395E0F36" w:rsidR="00E81FF4" w:rsidRDefault="00E81FF4" w:rsidP="00CF0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36587" w14:textId="77777777" w:rsidR="00E81FF4" w:rsidRDefault="00E81FF4" w:rsidP="00E8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676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8B55E" w14:textId="351C66DF" w:rsidR="00E81FF4" w:rsidRDefault="00E81FF4" w:rsidP="00CF0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0EEC2" w14:textId="21CDAC54" w:rsidR="00E81FF4" w:rsidRDefault="00D808E9" w:rsidP="00D808E9">
    <w:pPr>
      <w:pStyle w:val="Footer"/>
      <w:ind w:right="360"/>
    </w:pPr>
    <w:r>
      <w:t>12.2020 | Lindsey Henderson |</w:t>
    </w:r>
    <w:bookmarkStart w:id="0" w:name="_GoBack"/>
    <w:bookmarkEnd w:id="0"/>
    <w:r>
      <w:t xml:space="preserve"> Davis School District | K-12 Math Specialist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8EDA" w14:textId="77777777" w:rsidR="00D808E9" w:rsidRDefault="00D8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D668" w14:textId="77777777" w:rsidR="00E010DC" w:rsidRDefault="00E010DC" w:rsidP="00E81FF4">
      <w:r>
        <w:separator/>
      </w:r>
    </w:p>
  </w:footnote>
  <w:footnote w:type="continuationSeparator" w:id="0">
    <w:p w14:paraId="7B75897B" w14:textId="77777777" w:rsidR="00E010DC" w:rsidRDefault="00E010DC" w:rsidP="00E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EBC3" w14:textId="77777777" w:rsidR="00D808E9" w:rsidRDefault="00D80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12D3" w14:textId="4E986A02" w:rsidR="00E81FF4" w:rsidRPr="00E81FF4" w:rsidRDefault="00041AF7" w:rsidP="00E81FF4">
    <w:pPr>
      <w:jc w:val="center"/>
      <w:rPr>
        <w:sz w:val="40"/>
        <w:szCs w:val="40"/>
      </w:rPr>
    </w:pPr>
    <w:r>
      <w:rPr>
        <w:sz w:val="40"/>
        <w:szCs w:val="40"/>
      </w:rPr>
      <w:t>2</w:t>
    </w:r>
    <w:r w:rsidRPr="00041AF7">
      <w:rPr>
        <w:sz w:val="40"/>
        <w:szCs w:val="40"/>
        <w:vertAlign w:val="superscript"/>
      </w:rPr>
      <w:t>nd</w:t>
    </w:r>
    <w:r>
      <w:rPr>
        <w:sz w:val="40"/>
        <w:szCs w:val="40"/>
      </w:rPr>
      <w:t xml:space="preserve"> </w:t>
    </w:r>
    <w:r w:rsidR="004A74D5">
      <w:rPr>
        <w:sz w:val="40"/>
        <w:szCs w:val="40"/>
      </w:rPr>
      <w:t>Grade</w:t>
    </w:r>
    <w:r w:rsidR="00E81FF4" w:rsidRPr="00651457">
      <w:rPr>
        <w:sz w:val="40"/>
        <w:szCs w:val="40"/>
      </w:rPr>
      <w:t xml:space="preserve"> Priority Standards Rubrics</w:t>
    </w:r>
  </w:p>
  <w:p w14:paraId="09ACBC02" w14:textId="77777777" w:rsidR="00E81FF4" w:rsidRDefault="00E81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BDFB" w14:textId="77777777" w:rsidR="00D808E9" w:rsidRDefault="00D80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57"/>
    <w:rsid w:val="00041AF7"/>
    <w:rsid w:val="00153890"/>
    <w:rsid w:val="0021582D"/>
    <w:rsid w:val="00272A5C"/>
    <w:rsid w:val="002A6142"/>
    <w:rsid w:val="002E2B86"/>
    <w:rsid w:val="003159E9"/>
    <w:rsid w:val="003C3342"/>
    <w:rsid w:val="004822B8"/>
    <w:rsid w:val="004A74D5"/>
    <w:rsid w:val="004E5AA8"/>
    <w:rsid w:val="004F3D97"/>
    <w:rsid w:val="00530729"/>
    <w:rsid w:val="00540296"/>
    <w:rsid w:val="005908CF"/>
    <w:rsid w:val="00644C49"/>
    <w:rsid w:val="00651457"/>
    <w:rsid w:val="006C0E47"/>
    <w:rsid w:val="007F0FC9"/>
    <w:rsid w:val="00A871EA"/>
    <w:rsid w:val="00AB1D46"/>
    <w:rsid w:val="00C946F2"/>
    <w:rsid w:val="00CA00DB"/>
    <w:rsid w:val="00D559EB"/>
    <w:rsid w:val="00D808E9"/>
    <w:rsid w:val="00DB1E65"/>
    <w:rsid w:val="00E010DC"/>
    <w:rsid w:val="00E36E2D"/>
    <w:rsid w:val="00E75099"/>
    <w:rsid w:val="00E81FF4"/>
    <w:rsid w:val="00EA40DB"/>
    <w:rsid w:val="00EF6B0E"/>
    <w:rsid w:val="00F256F7"/>
    <w:rsid w:val="00F5608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0C7F"/>
  <w15:chartTrackingRefBased/>
  <w15:docId w15:val="{21A13718-E9FF-4A41-B3C5-8B69D44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F4"/>
  </w:style>
  <w:style w:type="paragraph" w:styleId="Footer">
    <w:name w:val="footer"/>
    <w:basedOn w:val="Normal"/>
    <w:link w:val="FooterChar"/>
    <w:uiPriority w:val="99"/>
    <w:unhideWhenUsed/>
    <w:rsid w:val="00E8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F4"/>
  </w:style>
  <w:style w:type="character" w:styleId="PageNumber">
    <w:name w:val="page number"/>
    <w:basedOn w:val="DefaultParagraphFont"/>
    <w:uiPriority w:val="99"/>
    <w:semiHidden/>
    <w:unhideWhenUsed/>
    <w:rsid w:val="00E81FF4"/>
  </w:style>
  <w:style w:type="character" w:styleId="PlaceholderText">
    <w:name w:val="Placeholder Text"/>
    <w:basedOn w:val="DefaultParagraphFont"/>
    <w:uiPriority w:val="99"/>
    <w:semiHidden/>
    <w:rsid w:val="00C9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939F0AD9D46498B2484D7CFD551AC" ma:contentTypeVersion="11" ma:contentTypeDescription="Create a new document." ma:contentTypeScope="" ma:versionID="df4bd7d9fd134ca87de726f77bedc538">
  <xsd:schema xmlns:xsd="http://www.w3.org/2001/XMLSchema" xmlns:xs="http://www.w3.org/2001/XMLSchema" xmlns:p="http://schemas.microsoft.com/office/2006/metadata/properties" xmlns:ns2="514dd03c-eb6d-4d01-b418-8b3d7b28a742" xmlns:ns3="703011fe-a966-419b-ab4f-15b6a9925857" targetNamespace="http://schemas.microsoft.com/office/2006/metadata/properties" ma:root="true" ma:fieldsID="16dda90e06456a13eda0d3fd4402f8a1" ns2:_="" ns3:_="">
    <xsd:import namespace="514dd03c-eb6d-4d01-b418-8b3d7b28a742"/>
    <xsd:import namespace="703011fe-a966-419b-ab4f-15b6a9925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d03c-eb6d-4d01-b418-8b3d7b28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11fe-a966-419b-ab4f-15b6a9925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A3871-589B-4247-9376-84FBA784D71F}"/>
</file>

<file path=customXml/itemProps2.xml><?xml version="1.0" encoding="utf-8"?>
<ds:datastoreItem xmlns:ds="http://schemas.openxmlformats.org/officeDocument/2006/customXml" ds:itemID="{7D530600-A2CE-44F2-AF00-5897DAE68BB9}"/>
</file>

<file path=customXml/itemProps3.xml><?xml version="1.0" encoding="utf-8"?>
<ds:datastoreItem xmlns:ds="http://schemas.openxmlformats.org/officeDocument/2006/customXml" ds:itemID="{9AA60C13-864A-446F-A4AF-1119057A6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Henderson</dc:creator>
  <cp:keywords/>
  <dc:description/>
  <cp:lastModifiedBy>Lindsey Henderson</cp:lastModifiedBy>
  <cp:revision>3</cp:revision>
  <dcterms:created xsi:type="dcterms:W3CDTF">2020-01-12T22:07:00Z</dcterms:created>
  <dcterms:modified xsi:type="dcterms:W3CDTF">2020-01-20T21:48:00Z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0x01010033C939F0AD9D46498B2484D7CFD551AC</vt:lpwstr>
  </property>
</Properties>
</file>