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1F" w:rsidRDefault="002E0214">
      <w:pPr>
        <w:pBdr>
          <w:bottom w:val="single" w:sz="12" w:space="1" w:color="auto"/>
        </w:pBdr>
        <w:rPr>
          <w:b/>
          <w:sz w:val="28"/>
        </w:rPr>
      </w:pPr>
      <w:r w:rsidRPr="002E0214">
        <w:rPr>
          <w:b/>
          <w:sz w:val="28"/>
        </w:rPr>
        <w:t>APPLICATION FOR CREDIT EVALUATION</w:t>
      </w:r>
      <w:r w:rsidR="00456A9C">
        <w:rPr>
          <w:b/>
          <w:sz w:val="28"/>
        </w:rPr>
        <w:t xml:space="preserve">                              DAVIS SCHOOL DISTRICT</w:t>
      </w:r>
    </w:p>
    <w:p w:rsidR="002E0214" w:rsidRDefault="006F40BC" w:rsidP="00C00D11">
      <w:pPr>
        <w:jc w:val="both"/>
      </w:pPr>
      <w:r>
        <w:t>Students who have earned credit outside the DSD system and wish to have it show their transcript and Graduation Summary Report need to complete the process of credit evaluation.</w:t>
      </w:r>
      <w:r>
        <w:t xml:space="preserve"> </w:t>
      </w:r>
      <w:r w:rsidR="002E0214">
        <w:t xml:space="preserve">Complete this form to </w:t>
      </w:r>
      <w:r w:rsidR="007001F1">
        <w:t>request the Davis School District Credit Evaluation Committee consider granting original credit or waiving graduation requirements</w:t>
      </w:r>
      <w:r>
        <w:t xml:space="preserve">. </w:t>
      </w:r>
    </w:p>
    <w:p w:rsidR="00C00D11" w:rsidRDefault="007001F1" w:rsidP="00C00D11">
      <w:pPr>
        <w:jc w:val="both"/>
      </w:pPr>
      <w:r>
        <w:t xml:space="preserve">Ideally, the student, parent, and counselor of the school the student is or will be attending should meet to determine what credit or requirement waiver the student is seeking or needs.  </w:t>
      </w:r>
      <w:r w:rsidR="00DD0C5C">
        <w:t>Requests should be accompanied by a transcript</w:t>
      </w:r>
      <w:r w:rsidR="00C00D11">
        <w:t xml:space="preserve"> if it is available</w:t>
      </w:r>
      <w:r w:rsidR="00DD0C5C">
        <w:t xml:space="preserve">. </w:t>
      </w:r>
      <w:r w:rsidR="00C00D11">
        <w:t>All c</w:t>
      </w:r>
      <w:r w:rsidR="00DD0C5C">
        <w:t xml:space="preserve">redit earned in schools </w:t>
      </w:r>
      <w:r w:rsidR="00C00D11">
        <w:t xml:space="preserve">that are accredited </w:t>
      </w:r>
      <w:r w:rsidR="00DD0C5C">
        <w:t xml:space="preserve">through AdvancEd will be granted. Credit earned in all other schools, including online, can usually be evaluated using only the transcript. </w:t>
      </w:r>
    </w:p>
    <w:p w:rsidR="00C00D11" w:rsidRDefault="00DD0C5C" w:rsidP="00C00D11">
      <w:pPr>
        <w:spacing w:after="0"/>
        <w:jc w:val="both"/>
      </w:pPr>
      <w:r>
        <w:t xml:space="preserve">Credit earned in homeschool situations must be accompanied by </w:t>
      </w:r>
      <w:r w:rsidR="00C00D11">
        <w:t xml:space="preserve">samples of </w:t>
      </w:r>
      <w:r>
        <w:t>student work as eviden</w:t>
      </w:r>
      <w:r w:rsidR="00C00D11">
        <w:t>ce</w:t>
      </w:r>
      <w:r>
        <w:t xml:space="preserve"> of student learning. </w:t>
      </w:r>
      <w:r w:rsidR="00C00D11">
        <w:t>Learning standards, called DESK (Davis Essential Skills and Knowledge) Standards for all courses can be found on discipline-specific webpages which can be accessed here:</w:t>
      </w:r>
    </w:p>
    <w:p w:rsidR="00C00D11" w:rsidRDefault="00C00D11" w:rsidP="00C00D11">
      <w:pPr>
        <w:pBdr>
          <w:bottom w:val="single" w:sz="12" w:space="1" w:color="auto"/>
        </w:pBdr>
        <w:jc w:val="both"/>
      </w:pPr>
      <w:r>
        <w:t xml:space="preserve"> </w:t>
      </w:r>
      <w:hyperlink r:id="rId4" w:history="1">
        <w:r w:rsidRPr="00CC0FFE">
          <w:rPr>
            <w:rStyle w:val="Hyperlink"/>
          </w:rPr>
          <w:t>https://www.davis.k12.ut.us/academics/teaching-and-learning-homepage</w:t>
        </w:r>
      </w:hyperlink>
      <w:r>
        <w:t xml:space="preserve">.  Consult these standards to help determine what evidence of student learning to submit. </w:t>
      </w:r>
    </w:p>
    <w:p w:rsidR="00C00D11" w:rsidRDefault="00C00D11" w:rsidP="00C00D11">
      <w:pPr>
        <w:pBdr>
          <w:bottom w:val="single" w:sz="12" w:space="1" w:color="auto"/>
        </w:pBdr>
        <w:jc w:val="both"/>
      </w:pPr>
      <w:r>
        <w:t xml:space="preserve">All submissions should be </w:t>
      </w:r>
      <w:r w:rsidR="00456A9C">
        <w:t>sent</w:t>
      </w:r>
      <w:r>
        <w:t xml:space="preserve"> to Christopher Hall, Davis School District Credit Evaluation, </w:t>
      </w:r>
      <w:r w:rsidR="00456A9C">
        <w:t xml:space="preserve">70 East 100 North, Farmington UT 84025 or emailed to </w:t>
      </w:r>
      <w:hyperlink r:id="rId5" w:history="1">
        <w:r w:rsidR="00456A9C" w:rsidRPr="00CC0FFE">
          <w:rPr>
            <w:rStyle w:val="Hyperlink"/>
          </w:rPr>
          <w:t>chall@dsdmail.net</w:t>
        </w:r>
      </w:hyperlink>
      <w:r w:rsidR="00456A9C">
        <w:t>.  Phone contact is 801-402-5328.</w:t>
      </w:r>
    </w:p>
    <w:p w:rsidR="00C00D11" w:rsidRDefault="00C00D11" w:rsidP="00C00D11">
      <w:pPr>
        <w:pBdr>
          <w:bottom w:val="single" w:sz="12" w:space="1" w:color="auto"/>
        </w:pBdr>
        <w:jc w:val="both"/>
      </w:pPr>
    </w:p>
    <w:p w:rsidR="00C00D11" w:rsidRDefault="00C00D11" w:rsidP="00C00D11">
      <w:pPr>
        <w:jc w:val="both"/>
      </w:pPr>
    </w:p>
    <w:p w:rsidR="007001F1" w:rsidRDefault="007001F1">
      <w:r>
        <w:t xml:space="preserve">Student name: </w:t>
      </w:r>
      <w:sdt>
        <w:sdtPr>
          <w:id w:val="-242870914"/>
          <w:placeholder>
            <w:docPart w:val="2853B169ED7249328F5BFB95A83158EA"/>
          </w:placeholder>
          <w:showingPlcHdr/>
          <w15:appearance w15:val="tags"/>
          <w:text/>
        </w:sdtPr>
        <w:sdtEndPr/>
        <w:sdtContent>
          <w:r w:rsidR="00722819" w:rsidRPr="00175A45">
            <w:rPr>
              <w:rStyle w:val="PlaceholderText"/>
            </w:rPr>
            <w:t>Click or tap here to enter text.</w:t>
          </w:r>
        </w:sdtContent>
      </w:sdt>
    </w:p>
    <w:p w:rsidR="007001F1" w:rsidRDefault="007001F1">
      <w:r>
        <w:t xml:space="preserve">Parent name: </w:t>
      </w:r>
      <w:sdt>
        <w:sdtPr>
          <w:rPr>
            <w:rStyle w:val="PlaceholderText"/>
          </w:rPr>
          <w:id w:val="1812366650"/>
          <w:placeholder>
            <w:docPart w:val="5DCEA90A60F942C98422CADDF3404C50"/>
          </w:placeholder>
          <w15:appearance w15:val="tags"/>
          <w:text/>
        </w:sdtPr>
        <w:sdtEndPr>
          <w:rPr>
            <w:rStyle w:val="PlaceholderText"/>
          </w:rPr>
        </w:sdtEndPr>
        <w:sdtContent>
          <w:r w:rsidR="00173BF3" w:rsidRPr="00173BF3">
            <w:rPr>
              <w:rStyle w:val="PlaceholderText"/>
            </w:rPr>
            <w:t xml:space="preserve"> </w:t>
          </w:r>
          <w:r w:rsidR="00173BF3" w:rsidRPr="00E67B4B">
            <w:rPr>
              <w:rStyle w:val="PlaceholderText"/>
            </w:rPr>
            <w:t>Click or tap here to enter text.</w:t>
          </w:r>
        </w:sdtContent>
      </w:sdt>
    </w:p>
    <w:p w:rsidR="007001F1" w:rsidRDefault="007001F1">
      <w:r>
        <w:t xml:space="preserve">Parent contact, phone number: </w:t>
      </w:r>
      <w:sdt>
        <w:sdtPr>
          <w:rPr>
            <w:rStyle w:val="PlaceholderText"/>
          </w:rPr>
          <w:id w:val="1805276746"/>
          <w:placeholder>
            <w:docPart w:val="EFE09C6D206B4B0E956B09003E1EEC4E"/>
          </w:placeholder>
          <w15:appearance w15:val="tags"/>
          <w:text/>
        </w:sdtPr>
        <w:sdtEndPr>
          <w:rPr>
            <w:rStyle w:val="PlaceholderText"/>
          </w:rPr>
        </w:sdtEndPr>
        <w:sdtContent>
          <w:r w:rsidR="00173BF3" w:rsidRPr="00173BF3">
            <w:rPr>
              <w:rStyle w:val="PlaceholderText"/>
            </w:rPr>
            <w:t xml:space="preserve"> </w:t>
          </w:r>
          <w:r w:rsidR="00173BF3" w:rsidRPr="00151AFC">
            <w:rPr>
              <w:rStyle w:val="PlaceholderText"/>
            </w:rPr>
            <w:t>Click or tap here to enter text.</w:t>
          </w:r>
        </w:sdtContent>
      </w:sdt>
    </w:p>
    <w:p w:rsidR="007001F1" w:rsidRDefault="007001F1">
      <w:r>
        <w:t xml:space="preserve">Parent contact, email: </w:t>
      </w:r>
      <w:sdt>
        <w:sdtPr>
          <w:id w:val="1974398255"/>
          <w:placeholder>
            <w:docPart w:val="4DBB272352AC4B7DB522E4AD23357C9F"/>
          </w:placeholder>
          <w:showingPlcHdr/>
          <w15:appearance w15:val="tags"/>
          <w:text/>
        </w:sdtPr>
        <w:sdtEndPr/>
        <w:sdtContent>
          <w:r w:rsidRPr="00175A45">
            <w:rPr>
              <w:rStyle w:val="PlaceholderText"/>
            </w:rPr>
            <w:t>Click or tap here to enter text.</w:t>
          </w:r>
        </w:sdtContent>
      </w:sdt>
    </w:p>
    <w:p w:rsidR="007001F1" w:rsidRDefault="007001F1">
      <w:r>
        <w:t xml:space="preserve">Davis District school the student will be/is attending: </w:t>
      </w:r>
      <w:sdt>
        <w:sdtPr>
          <w:id w:val="2145077792"/>
          <w:placeholder>
            <w:docPart w:val="9E8BD395C31F45CEA6EC0FB780B7261C"/>
          </w:placeholder>
          <w:showingPlcHdr/>
          <w15:appearance w15:val="tags"/>
          <w:text/>
        </w:sdtPr>
        <w:sdtEndPr/>
        <w:sdtContent>
          <w:r w:rsidRPr="00175A45">
            <w:rPr>
              <w:rStyle w:val="PlaceholderText"/>
            </w:rPr>
            <w:t>Click or tap here to enter text.</w:t>
          </w:r>
        </w:sdtContent>
      </w:sdt>
    </w:p>
    <w:p w:rsidR="00456A9C" w:rsidRDefault="00456A9C"/>
    <w:p w:rsidR="00456A9C" w:rsidRDefault="007001F1">
      <w:r>
        <w:t>Describe the credit the student is requesting</w:t>
      </w:r>
      <w:r w:rsidR="00173BF3">
        <w:t xml:space="preserve"> below.</w:t>
      </w:r>
      <w:r w:rsidR="000104FC">
        <w:t xml:space="preserve"> </w:t>
      </w:r>
    </w:p>
    <w:p w:rsidR="00173BF3" w:rsidRDefault="006F40BC">
      <w:sdt>
        <w:sdtPr>
          <w:id w:val="-1365133876"/>
          <w:placeholder>
            <w:docPart w:val="858E8B99D6F84215B0F4D32BBA647265"/>
          </w:placeholder>
          <w:showingPlcHdr/>
          <w15:appearance w15:val="tags"/>
          <w:text w:multiLine="1"/>
        </w:sdtPr>
        <w:sdtEndPr/>
        <w:sdtContent>
          <w:r w:rsidR="000104FC" w:rsidRPr="00175A45">
            <w:rPr>
              <w:rStyle w:val="PlaceholderText"/>
            </w:rPr>
            <w:t>Click or tap here to enter text.</w:t>
          </w:r>
          <w:r w:rsidR="000104FC">
            <w:rPr>
              <w:rStyle w:val="PlaceholderText"/>
            </w:rPr>
            <w:t xml:space="preserve">  Space will expand to accommodate your response.</w:t>
          </w:r>
        </w:sdtContent>
      </w:sdt>
    </w:p>
    <w:p w:rsidR="00456A9C" w:rsidRDefault="00456A9C"/>
    <w:p w:rsidR="000104FC" w:rsidRDefault="000104FC">
      <w:r>
        <w:t>Describe the materials submitted as evidence of student learning that support the request for credit.</w:t>
      </w:r>
    </w:p>
    <w:sdt>
      <w:sdtPr>
        <w:id w:val="-990718748"/>
        <w:placeholder>
          <w:docPart w:val="F97F21A9277645568258F0E7CC1AEA68"/>
        </w:placeholder>
        <w:showingPlcHdr/>
        <w15:appearance w15:val="tags"/>
        <w:text w:multiLine="1"/>
      </w:sdtPr>
      <w:sdtEndPr/>
      <w:sdtContent>
        <w:p w:rsidR="000104FC" w:rsidRDefault="000104FC">
          <w:r w:rsidRPr="00175A4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 Space will expand to accommodate your response</w:t>
          </w:r>
          <w:r w:rsidRPr="00175A45">
            <w:rPr>
              <w:rStyle w:val="PlaceholderText"/>
            </w:rPr>
            <w:t>.</w:t>
          </w:r>
        </w:p>
      </w:sdtContent>
    </w:sdt>
    <w:p w:rsidR="000104FC" w:rsidRPr="002E0214" w:rsidRDefault="000104FC"/>
    <w:sectPr w:rsidR="000104FC" w:rsidRPr="002E0214" w:rsidSect="00C00D1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46IqF8GYvSWi2JyGVQdPW7IuXdwsR9aFUAhImlHIzXECikyY3JWbEk1xipIARRC9feKgliPHc6d2bDKYtAhRA==" w:salt="W98Sb/6T/W3vsATSA/m6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14"/>
    <w:rsid w:val="000104FC"/>
    <w:rsid w:val="00173BF3"/>
    <w:rsid w:val="002E0214"/>
    <w:rsid w:val="002E0D1F"/>
    <w:rsid w:val="00456A9C"/>
    <w:rsid w:val="006F40BC"/>
    <w:rsid w:val="007001F1"/>
    <w:rsid w:val="00722819"/>
    <w:rsid w:val="008D7B64"/>
    <w:rsid w:val="00C00D11"/>
    <w:rsid w:val="00D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8E97"/>
  <w15:chartTrackingRefBased/>
  <w15:docId w15:val="{43F301B2-EE44-4244-B608-A98E8F1D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1F1"/>
    <w:rPr>
      <w:color w:val="808080"/>
    </w:rPr>
  </w:style>
  <w:style w:type="paragraph" w:styleId="ListParagraph">
    <w:name w:val="List Paragraph"/>
    <w:basedOn w:val="Normal"/>
    <w:uiPriority w:val="34"/>
    <w:qFormat/>
    <w:rsid w:val="00010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l@dsdmail.net" TargetMode="External"/><Relationship Id="rId4" Type="http://schemas.openxmlformats.org/officeDocument/2006/relationships/hyperlink" Target="https://www.davis.k12.ut.us/academics/teaching-and-learning-homepag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3B169ED7249328F5BFB95A831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5A43-CE50-4227-8D3F-488380D23B3B}"/>
      </w:docPartPr>
      <w:docPartBody>
        <w:p w:rsidR="00D63D0B" w:rsidRDefault="00EE67ED" w:rsidP="00EE67ED">
          <w:pPr>
            <w:pStyle w:val="2853B169ED7249328F5BFB95A83158EA10"/>
          </w:pPr>
          <w:r w:rsidRPr="00175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EA90A60F942C98422CADDF340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73DA-B709-4516-BB8C-3FB7FACD8E8F}"/>
      </w:docPartPr>
      <w:docPartBody>
        <w:p w:rsidR="00D63D0B" w:rsidRDefault="002855EC" w:rsidP="002855EC">
          <w:pPr>
            <w:pStyle w:val="5DCEA90A60F942C98422CADDF3404C50"/>
          </w:pPr>
          <w:r w:rsidRPr="00175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09C6D206B4B0E956B09003E1E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47FA-0618-44D6-A40F-9108D7A72AD9}"/>
      </w:docPartPr>
      <w:docPartBody>
        <w:p w:rsidR="00D63D0B" w:rsidRDefault="002855EC" w:rsidP="002855EC">
          <w:pPr>
            <w:pStyle w:val="EFE09C6D206B4B0E956B09003E1EEC4E"/>
          </w:pPr>
          <w:r w:rsidRPr="00175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B272352AC4B7DB522E4AD2335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24CA-FD59-4287-8FC0-DD99FEEBF06E}"/>
      </w:docPartPr>
      <w:docPartBody>
        <w:p w:rsidR="00D63D0B" w:rsidRDefault="00EE67ED" w:rsidP="00EE67ED">
          <w:pPr>
            <w:pStyle w:val="4DBB272352AC4B7DB522E4AD23357C9F10"/>
          </w:pPr>
          <w:r w:rsidRPr="00175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BD395C31F45CEA6EC0FB780B7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CD7C-6CDB-41CB-A1AD-D3C00FE8FD03}"/>
      </w:docPartPr>
      <w:docPartBody>
        <w:p w:rsidR="00D63D0B" w:rsidRDefault="00EE67ED" w:rsidP="00EE67ED">
          <w:pPr>
            <w:pStyle w:val="9E8BD395C31F45CEA6EC0FB780B7261C10"/>
          </w:pPr>
          <w:r w:rsidRPr="00175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E8B99D6F84215B0F4D32BBA64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D3E8-943C-41DA-8B16-298D72194D4C}"/>
      </w:docPartPr>
      <w:docPartBody>
        <w:p w:rsidR="00D63D0B" w:rsidRDefault="00EE67ED" w:rsidP="00EE67ED">
          <w:pPr>
            <w:pStyle w:val="858E8B99D6F84215B0F4D32BBA6472657"/>
          </w:pPr>
          <w:r w:rsidRPr="00175A45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Space will expand to accommodate your response.</w:t>
          </w:r>
        </w:p>
      </w:docPartBody>
    </w:docPart>
    <w:docPart>
      <w:docPartPr>
        <w:name w:val="F97F21A9277645568258F0E7CC1A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F2FE-5E5B-48BC-9611-3B060EEAF269}"/>
      </w:docPartPr>
      <w:docPartBody>
        <w:p w:rsidR="00D63D0B" w:rsidRDefault="00EE67ED" w:rsidP="00EE67ED">
          <w:pPr>
            <w:pStyle w:val="F97F21A9277645568258F0E7CC1AEA687"/>
          </w:pPr>
          <w:r w:rsidRPr="00175A4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 Space will expand to accommodate your response</w:t>
          </w:r>
          <w:r w:rsidRPr="00175A4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7B"/>
    <w:rsid w:val="000532F5"/>
    <w:rsid w:val="002855EC"/>
    <w:rsid w:val="003F55B4"/>
    <w:rsid w:val="007E724B"/>
    <w:rsid w:val="00D32B36"/>
    <w:rsid w:val="00D63D0B"/>
    <w:rsid w:val="00DE727B"/>
    <w:rsid w:val="00E75FAF"/>
    <w:rsid w:val="00E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7ED"/>
    <w:rPr>
      <w:color w:val="808080"/>
    </w:rPr>
  </w:style>
  <w:style w:type="paragraph" w:customStyle="1" w:styleId="2853B169ED7249328F5BFB95A83158EA">
    <w:name w:val="2853B169ED7249328F5BFB95A83158EA"/>
    <w:rsid w:val="002855EC"/>
    <w:rPr>
      <w:rFonts w:eastAsiaTheme="minorHAnsi"/>
    </w:rPr>
  </w:style>
  <w:style w:type="paragraph" w:customStyle="1" w:styleId="5DCEA90A60F942C98422CADDF3404C50">
    <w:name w:val="5DCEA90A60F942C98422CADDF3404C50"/>
    <w:rsid w:val="002855EC"/>
    <w:rPr>
      <w:rFonts w:eastAsiaTheme="minorHAnsi"/>
    </w:rPr>
  </w:style>
  <w:style w:type="paragraph" w:customStyle="1" w:styleId="EFE09C6D206B4B0E956B09003E1EEC4E">
    <w:name w:val="EFE09C6D206B4B0E956B09003E1EEC4E"/>
    <w:rsid w:val="002855EC"/>
    <w:rPr>
      <w:rFonts w:eastAsiaTheme="minorHAnsi"/>
    </w:rPr>
  </w:style>
  <w:style w:type="paragraph" w:customStyle="1" w:styleId="4DBB272352AC4B7DB522E4AD23357C9F">
    <w:name w:val="4DBB272352AC4B7DB522E4AD23357C9F"/>
    <w:rsid w:val="002855EC"/>
    <w:rPr>
      <w:rFonts w:eastAsiaTheme="minorHAnsi"/>
    </w:rPr>
  </w:style>
  <w:style w:type="paragraph" w:customStyle="1" w:styleId="9E8BD395C31F45CEA6EC0FB780B7261C">
    <w:name w:val="9E8BD395C31F45CEA6EC0FB780B7261C"/>
    <w:rsid w:val="002855EC"/>
    <w:rPr>
      <w:rFonts w:eastAsiaTheme="minorHAnsi"/>
    </w:rPr>
  </w:style>
  <w:style w:type="paragraph" w:customStyle="1" w:styleId="539BEFA9FC0544B0A55176E91ECA66FF">
    <w:name w:val="539BEFA9FC0544B0A55176E91ECA66FF"/>
    <w:rsid w:val="002855EC"/>
    <w:rPr>
      <w:rFonts w:eastAsiaTheme="minorHAnsi"/>
    </w:rPr>
  </w:style>
  <w:style w:type="paragraph" w:customStyle="1" w:styleId="2853B169ED7249328F5BFB95A83158EA1">
    <w:name w:val="2853B169ED7249328F5BFB95A83158EA1"/>
    <w:rsid w:val="002855EC"/>
    <w:rPr>
      <w:rFonts w:eastAsiaTheme="minorHAnsi"/>
    </w:rPr>
  </w:style>
  <w:style w:type="paragraph" w:customStyle="1" w:styleId="4DBB272352AC4B7DB522E4AD23357C9F1">
    <w:name w:val="4DBB272352AC4B7DB522E4AD23357C9F1"/>
    <w:rsid w:val="002855EC"/>
    <w:rPr>
      <w:rFonts w:eastAsiaTheme="minorHAnsi"/>
    </w:rPr>
  </w:style>
  <w:style w:type="paragraph" w:customStyle="1" w:styleId="9E8BD395C31F45CEA6EC0FB780B7261C1">
    <w:name w:val="9E8BD395C31F45CEA6EC0FB780B7261C1"/>
    <w:rsid w:val="002855EC"/>
    <w:rPr>
      <w:rFonts w:eastAsiaTheme="minorHAnsi"/>
    </w:rPr>
  </w:style>
  <w:style w:type="paragraph" w:customStyle="1" w:styleId="B28E7534BBF446A5B15D1DE92B521A99">
    <w:name w:val="B28E7534BBF446A5B15D1DE92B521A99"/>
    <w:rsid w:val="002855EC"/>
    <w:rPr>
      <w:rFonts w:eastAsiaTheme="minorHAnsi"/>
    </w:rPr>
  </w:style>
  <w:style w:type="paragraph" w:customStyle="1" w:styleId="2853B169ED7249328F5BFB95A83158EA2">
    <w:name w:val="2853B169ED7249328F5BFB95A83158EA2"/>
    <w:rsid w:val="002855EC"/>
    <w:rPr>
      <w:rFonts w:eastAsiaTheme="minorHAnsi"/>
    </w:rPr>
  </w:style>
  <w:style w:type="paragraph" w:customStyle="1" w:styleId="4DBB272352AC4B7DB522E4AD23357C9F2">
    <w:name w:val="4DBB272352AC4B7DB522E4AD23357C9F2"/>
    <w:rsid w:val="002855EC"/>
    <w:rPr>
      <w:rFonts w:eastAsiaTheme="minorHAnsi"/>
    </w:rPr>
  </w:style>
  <w:style w:type="paragraph" w:customStyle="1" w:styleId="9E8BD395C31F45CEA6EC0FB780B7261C2">
    <w:name w:val="9E8BD395C31F45CEA6EC0FB780B7261C2"/>
    <w:rsid w:val="002855EC"/>
    <w:rPr>
      <w:rFonts w:eastAsiaTheme="minorHAnsi"/>
    </w:rPr>
  </w:style>
  <w:style w:type="paragraph" w:customStyle="1" w:styleId="2853B169ED7249328F5BFB95A83158EA3">
    <w:name w:val="2853B169ED7249328F5BFB95A83158EA3"/>
    <w:rsid w:val="002855EC"/>
    <w:rPr>
      <w:rFonts w:eastAsiaTheme="minorHAnsi"/>
    </w:rPr>
  </w:style>
  <w:style w:type="paragraph" w:customStyle="1" w:styleId="4DBB272352AC4B7DB522E4AD23357C9F3">
    <w:name w:val="4DBB272352AC4B7DB522E4AD23357C9F3"/>
    <w:rsid w:val="002855EC"/>
    <w:rPr>
      <w:rFonts w:eastAsiaTheme="minorHAnsi"/>
    </w:rPr>
  </w:style>
  <w:style w:type="paragraph" w:customStyle="1" w:styleId="9E8BD395C31F45CEA6EC0FB780B7261C3">
    <w:name w:val="9E8BD395C31F45CEA6EC0FB780B7261C3"/>
    <w:rsid w:val="002855EC"/>
    <w:rPr>
      <w:rFonts w:eastAsiaTheme="minorHAnsi"/>
    </w:rPr>
  </w:style>
  <w:style w:type="paragraph" w:customStyle="1" w:styleId="858E8B99D6F84215B0F4D32BBA647265">
    <w:name w:val="858E8B99D6F84215B0F4D32BBA647265"/>
    <w:rsid w:val="002855EC"/>
    <w:rPr>
      <w:rFonts w:eastAsiaTheme="minorHAnsi"/>
    </w:rPr>
  </w:style>
  <w:style w:type="paragraph" w:customStyle="1" w:styleId="F97F21A9277645568258F0E7CC1AEA68">
    <w:name w:val="F97F21A9277645568258F0E7CC1AEA68"/>
    <w:rsid w:val="002855EC"/>
    <w:rPr>
      <w:rFonts w:eastAsiaTheme="minorHAnsi"/>
    </w:rPr>
  </w:style>
  <w:style w:type="paragraph" w:customStyle="1" w:styleId="2853B169ED7249328F5BFB95A83158EA4">
    <w:name w:val="2853B169ED7249328F5BFB95A83158EA4"/>
    <w:rsid w:val="002855EC"/>
    <w:rPr>
      <w:rFonts w:eastAsiaTheme="minorHAnsi"/>
    </w:rPr>
  </w:style>
  <w:style w:type="paragraph" w:customStyle="1" w:styleId="4DBB272352AC4B7DB522E4AD23357C9F4">
    <w:name w:val="4DBB272352AC4B7DB522E4AD23357C9F4"/>
    <w:rsid w:val="002855EC"/>
    <w:rPr>
      <w:rFonts w:eastAsiaTheme="minorHAnsi"/>
    </w:rPr>
  </w:style>
  <w:style w:type="paragraph" w:customStyle="1" w:styleId="9E8BD395C31F45CEA6EC0FB780B7261C4">
    <w:name w:val="9E8BD395C31F45CEA6EC0FB780B7261C4"/>
    <w:rsid w:val="002855EC"/>
    <w:rPr>
      <w:rFonts w:eastAsiaTheme="minorHAnsi"/>
    </w:rPr>
  </w:style>
  <w:style w:type="paragraph" w:customStyle="1" w:styleId="858E8B99D6F84215B0F4D32BBA6472651">
    <w:name w:val="858E8B99D6F84215B0F4D32BBA6472651"/>
    <w:rsid w:val="002855EC"/>
    <w:rPr>
      <w:rFonts w:eastAsiaTheme="minorHAnsi"/>
    </w:rPr>
  </w:style>
  <w:style w:type="paragraph" w:customStyle="1" w:styleId="F97F21A9277645568258F0E7CC1AEA681">
    <w:name w:val="F97F21A9277645568258F0E7CC1AEA681"/>
    <w:rsid w:val="002855EC"/>
    <w:rPr>
      <w:rFonts w:eastAsiaTheme="minorHAnsi"/>
    </w:rPr>
  </w:style>
  <w:style w:type="paragraph" w:customStyle="1" w:styleId="2853B169ED7249328F5BFB95A83158EA5">
    <w:name w:val="2853B169ED7249328F5BFB95A83158EA5"/>
    <w:rsid w:val="002855EC"/>
    <w:rPr>
      <w:rFonts w:eastAsiaTheme="minorHAnsi"/>
    </w:rPr>
  </w:style>
  <w:style w:type="paragraph" w:customStyle="1" w:styleId="4DBB272352AC4B7DB522E4AD23357C9F5">
    <w:name w:val="4DBB272352AC4B7DB522E4AD23357C9F5"/>
    <w:rsid w:val="002855EC"/>
    <w:rPr>
      <w:rFonts w:eastAsiaTheme="minorHAnsi"/>
    </w:rPr>
  </w:style>
  <w:style w:type="paragraph" w:customStyle="1" w:styleId="9E8BD395C31F45CEA6EC0FB780B7261C5">
    <w:name w:val="9E8BD395C31F45CEA6EC0FB780B7261C5"/>
    <w:rsid w:val="002855EC"/>
    <w:rPr>
      <w:rFonts w:eastAsiaTheme="minorHAnsi"/>
    </w:rPr>
  </w:style>
  <w:style w:type="paragraph" w:customStyle="1" w:styleId="858E8B99D6F84215B0F4D32BBA6472652">
    <w:name w:val="858E8B99D6F84215B0F4D32BBA6472652"/>
    <w:rsid w:val="002855EC"/>
    <w:rPr>
      <w:rFonts w:eastAsiaTheme="minorHAnsi"/>
    </w:rPr>
  </w:style>
  <w:style w:type="paragraph" w:customStyle="1" w:styleId="F97F21A9277645568258F0E7CC1AEA682">
    <w:name w:val="F97F21A9277645568258F0E7CC1AEA682"/>
    <w:rsid w:val="002855EC"/>
    <w:rPr>
      <w:rFonts w:eastAsiaTheme="minorHAnsi"/>
    </w:rPr>
  </w:style>
  <w:style w:type="paragraph" w:customStyle="1" w:styleId="2853B169ED7249328F5BFB95A83158EA6">
    <w:name w:val="2853B169ED7249328F5BFB95A83158EA6"/>
    <w:rsid w:val="002855EC"/>
    <w:rPr>
      <w:rFonts w:eastAsiaTheme="minorHAnsi"/>
    </w:rPr>
  </w:style>
  <w:style w:type="paragraph" w:customStyle="1" w:styleId="4DBB272352AC4B7DB522E4AD23357C9F6">
    <w:name w:val="4DBB272352AC4B7DB522E4AD23357C9F6"/>
    <w:rsid w:val="002855EC"/>
    <w:rPr>
      <w:rFonts w:eastAsiaTheme="minorHAnsi"/>
    </w:rPr>
  </w:style>
  <w:style w:type="paragraph" w:customStyle="1" w:styleId="9E8BD395C31F45CEA6EC0FB780B7261C6">
    <w:name w:val="9E8BD395C31F45CEA6EC0FB780B7261C6"/>
    <w:rsid w:val="002855EC"/>
    <w:rPr>
      <w:rFonts w:eastAsiaTheme="minorHAnsi"/>
    </w:rPr>
  </w:style>
  <w:style w:type="paragraph" w:customStyle="1" w:styleId="858E8B99D6F84215B0F4D32BBA6472653">
    <w:name w:val="858E8B99D6F84215B0F4D32BBA6472653"/>
    <w:rsid w:val="002855EC"/>
    <w:rPr>
      <w:rFonts w:eastAsiaTheme="minorHAnsi"/>
    </w:rPr>
  </w:style>
  <w:style w:type="paragraph" w:customStyle="1" w:styleId="F97F21A9277645568258F0E7CC1AEA683">
    <w:name w:val="F97F21A9277645568258F0E7CC1AEA683"/>
    <w:rsid w:val="002855EC"/>
    <w:rPr>
      <w:rFonts w:eastAsiaTheme="minorHAnsi"/>
    </w:rPr>
  </w:style>
  <w:style w:type="paragraph" w:customStyle="1" w:styleId="2853B169ED7249328F5BFB95A83158EA7">
    <w:name w:val="2853B169ED7249328F5BFB95A83158EA7"/>
    <w:rsid w:val="002855EC"/>
    <w:rPr>
      <w:rFonts w:eastAsiaTheme="minorHAnsi"/>
    </w:rPr>
  </w:style>
  <w:style w:type="paragraph" w:customStyle="1" w:styleId="4DBB272352AC4B7DB522E4AD23357C9F7">
    <w:name w:val="4DBB272352AC4B7DB522E4AD23357C9F7"/>
    <w:rsid w:val="002855EC"/>
    <w:rPr>
      <w:rFonts w:eastAsiaTheme="minorHAnsi"/>
    </w:rPr>
  </w:style>
  <w:style w:type="paragraph" w:customStyle="1" w:styleId="9E8BD395C31F45CEA6EC0FB780B7261C7">
    <w:name w:val="9E8BD395C31F45CEA6EC0FB780B7261C7"/>
    <w:rsid w:val="002855EC"/>
    <w:rPr>
      <w:rFonts w:eastAsiaTheme="minorHAnsi"/>
    </w:rPr>
  </w:style>
  <w:style w:type="paragraph" w:customStyle="1" w:styleId="858E8B99D6F84215B0F4D32BBA6472654">
    <w:name w:val="858E8B99D6F84215B0F4D32BBA6472654"/>
    <w:rsid w:val="002855EC"/>
    <w:rPr>
      <w:rFonts w:eastAsiaTheme="minorHAnsi"/>
    </w:rPr>
  </w:style>
  <w:style w:type="paragraph" w:customStyle="1" w:styleId="F97F21A9277645568258F0E7CC1AEA684">
    <w:name w:val="F97F21A9277645568258F0E7CC1AEA684"/>
    <w:rsid w:val="002855EC"/>
    <w:rPr>
      <w:rFonts w:eastAsiaTheme="minorHAnsi"/>
    </w:rPr>
  </w:style>
  <w:style w:type="paragraph" w:customStyle="1" w:styleId="2853B169ED7249328F5BFB95A83158EA8">
    <w:name w:val="2853B169ED7249328F5BFB95A83158EA8"/>
    <w:rsid w:val="002855EC"/>
    <w:rPr>
      <w:rFonts w:eastAsiaTheme="minorHAnsi"/>
    </w:rPr>
  </w:style>
  <w:style w:type="paragraph" w:customStyle="1" w:styleId="4DBB272352AC4B7DB522E4AD23357C9F8">
    <w:name w:val="4DBB272352AC4B7DB522E4AD23357C9F8"/>
    <w:rsid w:val="002855EC"/>
    <w:rPr>
      <w:rFonts w:eastAsiaTheme="minorHAnsi"/>
    </w:rPr>
  </w:style>
  <w:style w:type="paragraph" w:customStyle="1" w:styleId="9E8BD395C31F45CEA6EC0FB780B7261C8">
    <w:name w:val="9E8BD395C31F45CEA6EC0FB780B7261C8"/>
    <w:rsid w:val="002855EC"/>
    <w:rPr>
      <w:rFonts w:eastAsiaTheme="minorHAnsi"/>
    </w:rPr>
  </w:style>
  <w:style w:type="paragraph" w:customStyle="1" w:styleId="858E8B99D6F84215B0F4D32BBA6472655">
    <w:name w:val="858E8B99D6F84215B0F4D32BBA6472655"/>
    <w:rsid w:val="002855EC"/>
    <w:rPr>
      <w:rFonts w:eastAsiaTheme="minorHAnsi"/>
    </w:rPr>
  </w:style>
  <w:style w:type="paragraph" w:customStyle="1" w:styleId="F97F21A9277645568258F0E7CC1AEA685">
    <w:name w:val="F97F21A9277645568258F0E7CC1AEA685"/>
    <w:rsid w:val="002855EC"/>
    <w:rPr>
      <w:rFonts w:eastAsiaTheme="minorHAnsi"/>
    </w:rPr>
  </w:style>
  <w:style w:type="paragraph" w:customStyle="1" w:styleId="2853B169ED7249328F5BFB95A83158EA9">
    <w:name w:val="2853B169ED7249328F5BFB95A83158EA9"/>
    <w:rsid w:val="00D63D0B"/>
    <w:rPr>
      <w:rFonts w:eastAsiaTheme="minorHAnsi"/>
    </w:rPr>
  </w:style>
  <w:style w:type="paragraph" w:customStyle="1" w:styleId="4DBB272352AC4B7DB522E4AD23357C9F9">
    <w:name w:val="4DBB272352AC4B7DB522E4AD23357C9F9"/>
    <w:rsid w:val="00D63D0B"/>
    <w:rPr>
      <w:rFonts w:eastAsiaTheme="minorHAnsi"/>
    </w:rPr>
  </w:style>
  <w:style w:type="paragraph" w:customStyle="1" w:styleId="9E8BD395C31F45CEA6EC0FB780B7261C9">
    <w:name w:val="9E8BD395C31F45CEA6EC0FB780B7261C9"/>
    <w:rsid w:val="00D63D0B"/>
    <w:rPr>
      <w:rFonts w:eastAsiaTheme="minorHAnsi"/>
    </w:rPr>
  </w:style>
  <w:style w:type="paragraph" w:customStyle="1" w:styleId="858E8B99D6F84215B0F4D32BBA6472656">
    <w:name w:val="858E8B99D6F84215B0F4D32BBA6472656"/>
    <w:rsid w:val="00D63D0B"/>
    <w:rPr>
      <w:rFonts w:eastAsiaTheme="minorHAnsi"/>
    </w:rPr>
  </w:style>
  <w:style w:type="paragraph" w:customStyle="1" w:styleId="F97F21A9277645568258F0E7CC1AEA686">
    <w:name w:val="F97F21A9277645568258F0E7CC1AEA686"/>
    <w:rsid w:val="00D63D0B"/>
    <w:rPr>
      <w:rFonts w:eastAsiaTheme="minorHAnsi"/>
    </w:rPr>
  </w:style>
  <w:style w:type="paragraph" w:customStyle="1" w:styleId="2853B169ED7249328F5BFB95A83158EA10">
    <w:name w:val="2853B169ED7249328F5BFB95A83158EA10"/>
    <w:rsid w:val="00EE67ED"/>
    <w:rPr>
      <w:rFonts w:eastAsiaTheme="minorHAnsi"/>
    </w:rPr>
  </w:style>
  <w:style w:type="paragraph" w:customStyle="1" w:styleId="4DBB272352AC4B7DB522E4AD23357C9F10">
    <w:name w:val="4DBB272352AC4B7DB522E4AD23357C9F10"/>
    <w:rsid w:val="00EE67ED"/>
    <w:rPr>
      <w:rFonts w:eastAsiaTheme="minorHAnsi"/>
    </w:rPr>
  </w:style>
  <w:style w:type="paragraph" w:customStyle="1" w:styleId="9E8BD395C31F45CEA6EC0FB780B7261C10">
    <w:name w:val="9E8BD395C31F45CEA6EC0FB780B7261C10"/>
    <w:rsid w:val="00EE67ED"/>
    <w:rPr>
      <w:rFonts w:eastAsiaTheme="minorHAnsi"/>
    </w:rPr>
  </w:style>
  <w:style w:type="paragraph" w:customStyle="1" w:styleId="858E8B99D6F84215B0F4D32BBA6472657">
    <w:name w:val="858E8B99D6F84215B0F4D32BBA6472657"/>
    <w:rsid w:val="00EE67ED"/>
    <w:rPr>
      <w:rFonts w:eastAsiaTheme="minorHAnsi"/>
    </w:rPr>
  </w:style>
  <w:style w:type="paragraph" w:customStyle="1" w:styleId="F97F21A9277645568258F0E7CC1AEA687">
    <w:name w:val="F97F21A9277645568258F0E7CC1AEA687"/>
    <w:rsid w:val="00EE67E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Hall</dc:creator>
  <cp:keywords/>
  <dc:description/>
  <cp:lastModifiedBy>Christopher Hall</cp:lastModifiedBy>
  <cp:revision>8</cp:revision>
  <dcterms:created xsi:type="dcterms:W3CDTF">2019-03-26T19:36:00Z</dcterms:created>
  <dcterms:modified xsi:type="dcterms:W3CDTF">2019-03-28T17:23:00Z</dcterms:modified>
</cp:coreProperties>
</file>