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3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500"/>
        <w:gridCol w:w="4320"/>
        <w:gridCol w:w="3020"/>
        <w:gridCol w:w="2290"/>
      </w:tblGrid>
      <w:tr w:rsidR="006A4C8D" w:rsidRPr="00787157" w14:paraId="78B3D85E" w14:textId="77777777" w:rsidTr="002C745A">
        <w:trPr>
          <w:cantSplit/>
          <w:trHeight w:val="309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60975863" w:rsidR="006A4C8D" w:rsidRPr="00787157" w:rsidRDefault="00BE352B" w:rsidP="009570F6">
            <w:pPr>
              <w:rPr>
                <w:rFonts w:ascii="Times New Roman" w:hAnsi="Times New Roman" w:cs="Times New Roman"/>
              </w:rPr>
            </w:pPr>
            <w:r w:rsidRPr="00787157">
              <w:rPr>
                <w:rFonts w:ascii="Times New Roman" w:hAnsi="Times New Roman" w:cs="Times New Roman"/>
              </w:rPr>
              <w:t>Related Server</w:t>
            </w:r>
            <w:r w:rsidR="006A4C8D" w:rsidRPr="00787157">
              <w:rPr>
                <w:rFonts w:ascii="Times New Roman" w:hAnsi="Times New Roman" w:cs="Times New Roman"/>
              </w:rPr>
              <w:t xml:space="preserve">: </w:t>
            </w:r>
            <w:r w:rsidR="006A4C8D" w:rsidRPr="0078715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4C8D" w:rsidRPr="00787157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87157">
              <w:rPr>
                <w:rFonts w:ascii="Times New Roman" w:hAnsi="Times New Roman" w:cs="Times New Roman"/>
              </w:rPr>
            </w:r>
            <w:r w:rsidR="006A4C8D" w:rsidRPr="0078715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A4C8D" w:rsidRPr="0078715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1426C4E0" w:rsidR="006A4C8D" w:rsidRPr="00787157" w:rsidRDefault="006A4C8D" w:rsidP="009570F6">
            <w:pPr>
              <w:rPr>
                <w:rFonts w:ascii="Times New Roman" w:hAnsi="Times New Roman" w:cs="Times New Roman"/>
              </w:rPr>
            </w:pPr>
            <w:r w:rsidRPr="00787157">
              <w:rPr>
                <w:rFonts w:ascii="Times New Roman" w:hAnsi="Times New Roman" w:cs="Times New Roman"/>
              </w:rPr>
              <w:t xml:space="preserve">Supervisor: </w:t>
            </w:r>
            <w:r w:rsidRPr="007871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7157">
              <w:rPr>
                <w:rFonts w:ascii="Times New Roman" w:hAnsi="Times New Roman" w:cs="Times New Roman"/>
              </w:rPr>
              <w:instrText xml:space="preserve"> FORMTEXT </w:instrText>
            </w:r>
            <w:r w:rsidRPr="00787157">
              <w:rPr>
                <w:rFonts w:ascii="Times New Roman" w:hAnsi="Times New Roman" w:cs="Times New Roman"/>
              </w:rPr>
            </w:r>
            <w:r w:rsidRPr="00787157">
              <w:rPr>
                <w:rFonts w:ascii="Times New Roman" w:hAnsi="Times New Roman" w:cs="Times New Roman"/>
              </w:rPr>
              <w:fldChar w:fldCharType="separate"/>
            </w:r>
            <w:r w:rsidRPr="00787157">
              <w:rPr>
                <w:rFonts w:ascii="Times New Roman" w:hAnsi="Times New Roman" w:cs="Times New Roman"/>
                <w:noProof/>
              </w:rPr>
              <w:t> </w:t>
            </w:r>
            <w:r w:rsidRPr="00787157">
              <w:rPr>
                <w:rFonts w:ascii="Times New Roman" w:hAnsi="Times New Roman" w:cs="Times New Roman"/>
                <w:noProof/>
              </w:rPr>
              <w:t> </w:t>
            </w:r>
            <w:r w:rsidRPr="00787157">
              <w:rPr>
                <w:rFonts w:ascii="Times New Roman" w:hAnsi="Times New Roman" w:cs="Times New Roman"/>
                <w:noProof/>
              </w:rPr>
              <w:t> </w:t>
            </w:r>
            <w:r w:rsidRPr="00787157">
              <w:rPr>
                <w:rFonts w:ascii="Times New Roman" w:hAnsi="Times New Roman" w:cs="Times New Roman"/>
                <w:noProof/>
              </w:rPr>
              <w:t> </w:t>
            </w:r>
            <w:r w:rsidRPr="00787157">
              <w:rPr>
                <w:rFonts w:ascii="Times New Roman" w:hAnsi="Times New Roman" w:cs="Times New Roman"/>
                <w:noProof/>
              </w:rPr>
              <w:t> </w:t>
            </w:r>
            <w:r w:rsidRPr="0078715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787157" w:rsidRDefault="006A4C8D" w:rsidP="009570F6">
            <w:pPr>
              <w:rPr>
                <w:rFonts w:ascii="Times New Roman" w:hAnsi="Times New Roman" w:cs="Times New Roman"/>
              </w:rPr>
            </w:pPr>
            <w:bookmarkStart w:id="3" w:name="Text4"/>
            <w:r w:rsidRPr="00787157">
              <w:rPr>
                <w:rFonts w:ascii="Times New Roman" w:hAnsi="Times New Roman" w:cs="Times New Roman"/>
              </w:rPr>
              <w:t xml:space="preserve">Date: </w:t>
            </w:r>
            <w:r w:rsidR="00672DC5" w:rsidRPr="0078715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787157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787157">
              <w:rPr>
                <w:rFonts w:ascii="Times New Roman" w:hAnsi="Times New Roman" w:cs="Times New Roman"/>
              </w:rPr>
            </w:r>
            <w:r w:rsidR="00672DC5" w:rsidRPr="00787157">
              <w:rPr>
                <w:rFonts w:ascii="Times New Roman" w:hAnsi="Times New Roman" w:cs="Times New Roman"/>
              </w:rPr>
              <w:fldChar w:fldCharType="separate"/>
            </w:r>
            <w:r w:rsidR="00672DC5" w:rsidRPr="00787157">
              <w:rPr>
                <w:rFonts w:ascii="Times New Roman" w:hAnsi="Times New Roman" w:cs="Times New Roman"/>
                <w:noProof/>
              </w:rPr>
              <w:t> </w:t>
            </w:r>
            <w:r w:rsidR="00672DC5" w:rsidRPr="00787157">
              <w:rPr>
                <w:rFonts w:ascii="Times New Roman" w:hAnsi="Times New Roman" w:cs="Times New Roman"/>
                <w:noProof/>
              </w:rPr>
              <w:t> </w:t>
            </w:r>
            <w:r w:rsidR="00672DC5" w:rsidRPr="00787157">
              <w:rPr>
                <w:rFonts w:ascii="Times New Roman" w:hAnsi="Times New Roman" w:cs="Times New Roman"/>
                <w:noProof/>
              </w:rPr>
              <w:t> </w:t>
            </w:r>
            <w:r w:rsidR="00672DC5" w:rsidRPr="00787157">
              <w:rPr>
                <w:rFonts w:ascii="Times New Roman" w:hAnsi="Times New Roman" w:cs="Times New Roman"/>
                <w:noProof/>
              </w:rPr>
              <w:t> </w:t>
            </w:r>
            <w:r w:rsidR="00672DC5" w:rsidRPr="00787157">
              <w:rPr>
                <w:rFonts w:ascii="Times New Roman" w:hAnsi="Times New Roman" w:cs="Times New Roman"/>
                <w:noProof/>
              </w:rPr>
              <w:t> </w:t>
            </w:r>
            <w:r w:rsidR="00672DC5" w:rsidRPr="0078715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78D8EA34" w:rsidR="006A4C8D" w:rsidRPr="00787157" w:rsidRDefault="006C65EB" w:rsidP="009570F6">
            <w:pPr>
              <w:rPr>
                <w:rFonts w:ascii="Times New Roman" w:hAnsi="Times New Roman" w:cs="Times New Roman"/>
              </w:rPr>
            </w:pPr>
            <w:r w:rsidRPr="00787157">
              <w:rPr>
                <w:rFonts w:ascii="Times New Roman" w:hAnsi="Times New Roman" w:cs="Times New Roman"/>
              </w:rPr>
              <w:t>Class/Time:</w:t>
            </w:r>
            <w:r w:rsidR="009570F6" w:rsidRPr="00787157">
              <w:rPr>
                <w:rFonts w:ascii="Times New Roman" w:hAnsi="Times New Roman" w:cs="Times New Roman"/>
              </w:rPr>
              <w:t xml:space="preserve"> </w:t>
            </w:r>
            <w:r w:rsidR="006A4C8D" w:rsidRPr="0078715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787157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87157">
              <w:rPr>
                <w:rFonts w:ascii="Times New Roman" w:hAnsi="Times New Roman" w:cs="Times New Roman"/>
              </w:rPr>
            </w:r>
            <w:r w:rsidR="006A4C8D" w:rsidRPr="00787157">
              <w:rPr>
                <w:rFonts w:ascii="Times New Roman" w:hAnsi="Times New Roman" w:cs="Times New Roman"/>
              </w:rPr>
              <w:fldChar w:fldCharType="separate"/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  <w:noProof/>
              </w:rPr>
              <w:t> </w:t>
            </w:r>
            <w:r w:rsidR="006A4C8D" w:rsidRPr="0078715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49678DB" w14:textId="77777777" w:rsidR="006A4C8D" w:rsidRPr="00787157" w:rsidRDefault="006A4C8D" w:rsidP="002C17E9">
      <w:pPr>
        <w:spacing w:after="0"/>
        <w:jc w:val="center"/>
        <w:rPr>
          <w:rFonts w:ascii="Times" w:hAnsi="Times"/>
        </w:rPr>
      </w:pPr>
    </w:p>
    <w:tbl>
      <w:tblPr>
        <w:tblStyle w:val="TableGrid"/>
        <w:tblW w:w="14490" w:type="dxa"/>
        <w:tblInd w:w="3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40"/>
        <w:gridCol w:w="6300"/>
        <w:gridCol w:w="472"/>
        <w:gridCol w:w="473"/>
        <w:gridCol w:w="472"/>
        <w:gridCol w:w="473"/>
        <w:gridCol w:w="3960"/>
      </w:tblGrid>
      <w:tr w:rsidR="008902B9" w:rsidRPr="00787157" w14:paraId="0ED97001" w14:textId="77777777" w:rsidTr="008902B9">
        <w:trPr>
          <w:cantSplit/>
          <w:trHeight w:val="1059"/>
        </w:trPr>
        <w:tc>
          <w:tcPr>
            <w:tcW w:w="8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2FB9D" w14:textId="2B7962A8" w:rsidR="00367C2A" w:rsidRPr="00787157" w:rsidRDefault="005E40DA" w:rsidP="000E31B5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787157">
              <w:rPr>
                <w:rFonts w:ascii="Franklin Gothic Medium" w:hAnsi="Franklin Gothic Medium" w:cstheme="minorHAnsi"/>
                <w:sz w:val="36"/>
                <w:szCs w:val="36"/>
              </w:rPr>
              <w:t xml:space="preserve">STANDARDIZED ASSESSMENT </w:t>
            </w:r>
            <w:r w:rsidR="00367C2A" w:rsidRPr="00787157">
              <w:rPr>
                <w:rFonts w:ascii="Franklin Gothic Medium" w:hAnsi="Franklin Gothic Medium" w:cstheme="minorHAnsi"/>
                <w:sz w:val="36"/>
                <w:szCs w:val="36"/>
              </w:rPr>
              <w:t>OBSERVATION</w:t>
            </w:r>
          </w:p>
          <w:p w14:paraId="4E6069C8" w14:textId="164B3959" w:rsidR="00367C2A" w:rsidRPr="00787157" w:rsidRDefault="00AA3B34" w:rsidP="000E31B5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 w:rsidRPr="00787157">
              <w:rPr>
                <w:rFonts w:ascii="Franklin Gothic Medium" w:hAnsi="Franklin Gothic Medium" w:cstheme="minorHAnsi"/>
                <w:i/>
                <w:sz w:val="28"/>
              </w:rPr>
              <w:t>Related Server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2105FCE4" w:rsidR="00367C2A" w:rsidRPr="00787157" w:rsidRDefault="00367C2A" w:rsidP="000E31B5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87157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51C88AD8" w:rsidR="00367C2A" w:rsidRPr="00787157" w:rsidRDefault="00367C2A" w:rsidP="000E31B5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87157">
              <w:rPr>
                <w:rFonts w:ascii="Franklin Gothic Medium" w:hAnsi="Franklin Gothic Medium" w:cstheme="minorHAnsi"/>
                <w:sz w:val="16"/>
                <w:szCs w:val="16"/>
              </w:rPr>
              <w:t>Somewhat Evident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6E17B8BE" w:rsidR="00367C2A" w:rsidRPr="00787157" w:rsidRDefault="00367C2A" w:rsidP="000E31B5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87157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5CEA2BF0" w:rsidR="00367C2A" w:rsidRPr="00787157" w:rsidRDefault="00367C2A" w:rsidP="000E31B5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87157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39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7C287183" w:rsidR="00367C2A" w:rsidRPr="00787157" w:rsidRDefault="00367C2A" w:rsidP="000E31B5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787157"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5513CA" w:rsidRPr="00787157" w14:paraId="19A475B1" w14:textId="77777777" w:rsidTr="00A97014">
        <w:trPr>
          <w:trHeight w:val="50"/>
        </w:trPr>
        <w:tc>
          <w:tcPr>
            <w:tcW w:w="144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F1F24A" w14:textId="2DC72724" w:rsidR="005513CA" w:rsidRPr="00787157" w:rsidRDefault="005513CA" w:rsidP="005513CA">
            <w:pPr>
              <w:rPr>
                <w:rFonts w:ascii="Franklin Gothic Medium" w:hAnsi="Franklin Gothic Medium" w:cstheme="minorHAnsi"/>
                <w:szCs w:val="20"/>
              </w:rPr>
            </w:pPr>
            <w:r w:rsidRPr="00787157">
              <w:rPr>
                <w:rFonts w:ascii="Franklin Gothic Medium" w:hAnsi="Franklin Gothic Medium" w:cstheme="minorHAnsi"/>
                <w:sz w:val="28"/>
                <w:szCs w:val="20"/>
              </w:rPr>
              <w:t>PLAN</w:t>
            </w:r>
          </w:p>
        </w:tc>
      </w:tr>
      <w:tr w:rsidR="008902B9" w:rsidRPr="00787157" w14:paraId="2EBE016B" w14:textId="77777777" w:rsidTr="00A97014">
        <w:trPr>
          <w:trHeight w:val="459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234921BE" w:rsidR="00367C2A" w:rsidRPr="000E31B5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t>Chose test to meet the observable needs of student (language or motor disabilities, bilingual)  (P.1</w:t>
            </w:r>
            <w:r w:rsidR="00367C2A" w:rsidRPr="000E31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C4B" w14:textId="1C88E68A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3D0" w14:textId="4B65CD7A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79" w14:textId="629B66BB" w:rsidR="00367C2A" w:rsidRPr="000E31B5" w:rsidRDefault="00367C2A" w:rsidP="000E31B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183" w14:textId="4A2C7993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5A3B3CAB" w:rsidR="00367C2A" w:rsidRPr="000E31B5" w:rsidRDefault="00367C2A" w:rsidP="000E31B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8902B9" w:rsidRPr="00787157" w14:paraId="1E566BCD" w14:textId="77777777" w:rsidTr="00A97014">
        <w:trPr>
          <w:trHeight w:val="459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1FDC1C7F" w:rsidR="00367C2A" w:rsidRPr="000E31B5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t>Had necessary testing materials present</w:t>
            </w:r>
            <w:r w:rsidR="00367C2A" w:rsidRPr="000E31B5">
              <w:rPr>
                <w:rFonts w:ascii="Times New Roman" w:hAnsi="Times New Roman" w:cs="Times New Roman"/>
                <w:sz w:val="20"/>
                <w:szCs w:val="20"/>
              </w:rPr>
              <w:t xml:space="preserve"> (P.3)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E0" w14:textId="000E3BAE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28" w14:textId="4945CAAA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B7" w14:textId="6E2CAAC9" w:rsidR="00367C2A" w:rsidRPr="000E31B5" w:rsidRDefault="00367C2A" w:rsidP="000E31B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B0" w14:textId="2C135153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232F9BA1" w:rsidR="00367C2A" w:rsidRPr="000E31B5" w:rsidRDefault="00367C2A" w:rsidP="000E31B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8902B9" w:rsidRPr="00787157" w14:paraId="07AF89ED" w14:textId="77777777" w:rsidTr="00A97014">
        <w:trPr>
          <w:trHeight w:val="459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6324E2CB" w:rsidR="00367C2A" w:rsidRPr="000E31B5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t>Arranged testing environment to minimize distractions</w:t>
            </w:r>
            <w:r w:rsidR="00367C2A" w:rsidRPr="000E31B5">
              <w:rPr>
                <w:rFonts w:ascii="Times New Roman" w:hAnsi="Times New Roman" w:cs="Times New Roman"/>
                <w:sz w:val="20"/>
                <w:szCs w:val="20"/>
              </w:rPr>
              <w:t xml:space="preserve"> (P.</w: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C2A" w:rsidRPr="000E31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BC" w14:textId="7EC03C01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6" w14:textId="19832282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3DD" w14:textId="7656E98C" w:rsidR="00367C2A" w:rsidRPr="000E31B5" w:rsidRDefault="00367C2A" w:rsidP="000E31B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5A" w14:textId="6A14185A" w:rsidR="00367C2A" w:rsidRPr="000E31B5" w:rsidRDefault="00367C2A" w:rsidP="000E31B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5A5DC7C5" w:rsidR="00367C2A" w:rsidRPr="000E31B5" w:rsidRDefault="00367C2A" w:rsidP="000E31B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31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0CAB" w:rsidRPr="00787157" w14:paraId="5D46FC1B" w14:textId="77777777" w:rsidTr="00A97014">
        <w:trPr>
          <w:trHeight w:val="62"/>
        </w:trPr>
        <w:tc>
          <w:tcPr>
            <w:tcW w:w="144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4787C57" w14:textId="7C26E8FC" w:rsidR="003F0CAB" w:rsidRPr="00787157" w:rsidRDefault="003F0CAB" w:rsidP="000E31B5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787157">
              <w:rPr>
                <w:rFonts w:ascii="Franklin Gothic Medium" w:hAnsi="Franklin Gothic Medium" w:cstheme="minorHAnsi"/>
                <w:sz w:val="28"/>
                <w:szCs w:val="28"/>
              </w:rPr>
              <w:t>TEACH</w:t>
            </w:r>
          </w:p>
        </w:tc>
      </w:tr>
      <w:tr w:rsidR="008902B9" w:rsidRPr="00787157" w14:paraId="7691B888" w14:textId="77777777" w:rsidTr="00A97014">
        <w:trPr>
          <w:trHeight w:val="580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74746DF2" w:rsidR="00367C2A" w:rsidRPr="008902B9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Prepared student for test/subtest(s) by articulating test procedures adequately and reading test items verbatim (T.1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7AAA" w14:textId="67034C43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19C" w14:textId="615BC36D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252" w14:textId="7A861C63" w:rsidR="00367C2A" w:rsidRPr="008902B9" w:rsidRDefault="00367C2A" w:rsidP="000E31B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383" w14:textId="2CD860CE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6FE73E41" w:rsidR="00367C2A" w:rsidRPr="008902B9" w:rsidRDefault="00367C2A" w:rsidP="000E31B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2B372EC2" w14:textId="77777777" w:rsidTr="00A97014">
        <w:trPr>
          <w:trHeight w:val="404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415FD8A3" w:rsidR="00367C2A" w:rsidRPr="008902B9" w:rsidRDefault="005E40DA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Maintained appropriate eye contact and used vocabulary suited to student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(T.2)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A28" w14:textId="09D470C7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48A" w14:textId="66A8C5D1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94BB" w14:textId="39154B28" w:rsidR="00367C2A" w:rsidRPr="008902B9" w:rsidRDefault="00367C2A" w:rsidP="000E31B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72E9" w14:textId="3DACD714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5EEBBB44" w:rsidR="00367C2A" w:rsidRPr="008902B9" w:rsidRDefault="00367C2A" w:rsidP="000E31B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0032FA89" w14:textId="77777777" w:rsidTr="00A97014">
        <w:trPr>
          <w:trHeight w:val="580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6F54056E" w:rsidR="00367C2A" w:rsidRPr="008902B9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Manipulated materials with ease and made smooth transitions from test to test and/or item to item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(T.3)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E4F2" w14:textId="3A2DD04F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EB50" w14:textId="4B4C3C20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15E8" w14:textId="3D20B1E4" w:rsidR="00367C2A" w:rsidRPr="008902B9" w:rsidRDefault="00367C2A" w:rsidP="000E31B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7D0" w14:textId="24A6D041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147C083B" w:rsidR="00367C2A" w:rsidRPr="008902B9" w:rsidRDefault="00367C2A" w:rsidP="000E31B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3D6EC37C" w14:textId="77777777" w:rsidTr="00A97014">
        <w:trPr>
          <w:trHeight w:val="395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4E14FA" w14:textId="6D96E29A" w:rsidR="00367C2A" w:rsidRPr="008902B9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Showed interest in student and gave ample encouragement and support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(T.4)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84A1" w14:textId="68582090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C4BE" w14:textId="759EDBF1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85F7" w14:textId="4A5F74F7" w:rsidR="00367C2A" w:rsidRPr="008902B9" w:rsidRDefault="00367C2A" w:rsidP="000E31B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1F82" w14:textId="4B81BCC6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00A2B5" w14:textId="755481D1" w:rsidR="00367C2A" w:rsidRPr="008902B9" w:rsidRDefault="00367C2A" w:rsidP="000E31B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4B190E6B" w14:textId="77777777" w:rsidTr="00A97014">
        <w:trPr>
          <w:trHeight w:val="431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4B977A22" w:rsidR="00367C2A" w:rsidRPr="008902B9" w:rsidRDefault="005E40DA" w:rsidP="000E31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Established and maintained effective rapport throughout testing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(T.4)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187D" w14:textId="1D14AEFA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2BAE" w14:textId="59B33B9E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BDD" w14:textId="2A202327" w:rsidR="00367C2A" w:rsidRPr="008902B9" w:rsidRDefault="00367C2A" w:rsidP="000E31B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2541" w14:textId="1C571CF3" w:rsidR="00367C2A" w:rsidRPr="008902B9" w:rsidRDefault="00367C2A" w:rsidP="000E31B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6052C95" w:rsidR="00367C2A" w:rsidRPr="008902B9" w:rsidRDefault="00367C2A" w:rsidP="000E31B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0CF7" w:rsidRPr="00787157" w14:paraId="1806CE12" w14:textId="77777777" w:rsidTr="00A97014">
        <w:trPr>
          <w:trHeight w:val="50"/>
        </w:trPr>
        <w:tc>
          <w:tcPr>
            <w:tcW w:w="144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24DB88" w14:textId="2B72973A" w:rsidR="00DE0CF7" w:rsidRPr="00787157" w:rsidRDefault="00DE0CF7" w:rsidP="000E31B5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Cs w:val="20"/>
              </w:rPr>
            </w:pPr>
            <w:r w:rsidRPr="00787157">
              <w:rPr>
                <w:rFonts w:ascii="Franklin Gothic Medium" w:hAnsi="Franklin Gothic Medium" w:cstheme="minorHAnsi"/>
                <w:sz w:val="28"/>
                <w:szCs w:val="20"/>
              </w:rPr>
              <w:t>CHECK</w:t>
            </w:r>
          </w:p>
        </w:tc>
      </w:tr>
      <w:tr w:rsidR="008902B9" w:rsidRPr="00787157" w14:paraId="5778486E" w14:textId="77777777" w:rsidTr="00A97014">
        <w:trPr>
          <w:trHeight w:val="580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723D0B39" w:rsidR="00367C2A" w:rsidRPr="008902B9" w:rsidRDefault="005E40DA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Showed awareness of and responded appropriately to student’s emotional well-being (e.g., fatigue, motivation) and made adjustments as allowed by test design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(C.1)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B056" w14:textId="3EEC6E69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750" w14:textId="3691567E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7A42" w14:textId="76E5D1C9" w:rsidR="00367C2A" w:rsidRPr="008902B9" w:rsidRDefault="00367C2A" w:rsidP="008902B9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9C8" w14:textId="54DB66A2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6C8D0E66" w:rsidR="00367C2A" w:rsidRPr="008902B9" w:rsidRDefault="00367C2A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49AE241C" w14:textId="77777777" w:rsidTr="00A97014">
        <w:trPr>
          <w:trHeight w:val="580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49D71" w14:textId="57ABED06" w:rsidR="00367C2A" w:rsidRPr="008902B9" w:rsidRDefault="005E40DA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Gave appropriate feedback, explanation or clarification, and used standardized questions and/or prompts to clarify, but not improve, student’s answers (C.3</w:t>
            </w:r>
            <w:r w:rsidR="00367C2A" w:rsidRPr="00890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C441" w14:textId="30341F9E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10A" w14:textId="5896136F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64CA" w14:textId="5DFB7DAF" w:rsidR="00367C2A" w:rsidRPr="008902B9" w:rsidRDefault="00367C2A" w:rsidP="008902B9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7027" w14:textId="00CFDE4D" w:rsidR="00367C2A" w:rsidRPr="008902B9" w:rsidRDefault="00367C2A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7A6E3F1C" w:rsidR="00367C2A" w:rsidRPr="008902B9" w:rsidRDefault="00367C2A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3D980B00" w14:textId="77777777" w:rsidTr="00A97014">
        <w:trPr>
          <w:trHeight w:val="467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E6F04" w14:textId="48943B64" w:rsidR="00D3393F" w:rsidRPr="008902B9" w:rsidRDefault="00D3393F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Responded </w:t>
            </w:r>
            <w:r w:rsidR="00C26088" w:rsidRPr="008902B9">
              <w:rPr>
                <w:rFonts w:ascii="Times New Roman" w:hAnsi="Times New Roman" w:cs="Times New Roman"/>
                <w:sz w:val="20"/>
                <w:szCs w:val="20"/>
              </w:rPr>
              <w:t>honestly and positively to student’s questions in ways consistent with the testing (C.3)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C5D7" w14:textId="472F8ECC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BDB2" w14:textId="5D5640D6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216A" w14:textId="5E6B00FA" w:rsidR="00D3393F" w:rsidRPr="008902B9" w:rsidRDefault="00D3393F" w:rsidP="008902B9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BD1D9" w14:textId="16A645AE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05E52B8" w14:textId="45480A02" w:rsidR="00D3393F" w:rsidRPr="008902B9" w:rsidRDefault="00D3393F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393F" w:rsidRPr="00787157" w14:paraId="454F65F6" w14:textId="77777777" w:rsidTr="00A97014">
        <w:trPr>
          <w:trHeight w:val="80"/>
        </w:trPr>
        <w:tc>
          <w:tcPr>
            <w:tcW w:w="144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745A171" w14:textId="4BEBE61A" w:rsidR="00D3393F" w:rsidRPr="00787157" w:rsidRDefault="00D3393F" w:rsidP="000E31B5">
            <w:pPr>
              <w:tabs>
                <w:tab w:val="left" w:pos="-4211"/>
              </w:tabs>
              <w:ind w:left="18"/>
              <w:rPr>
                <w:rFonts w:ascii="Franklin Gothic Medium" w:hAnsi="Franklin Gothic Medium" w:cstheme="minorHAnsi"/>
                <w:szCs w:val="20"/>
              </w:rPr>
            </w:pPr>
            <w:r w:rsidRPr="00787157">
              <w:rPr>
                <w:rFonts w:ascii="Franklin Gothic Medium" w:hAnsi="Franklin Gothic Medium" w:cstheme="minorHAnsi"/>
                <w:sz w:val="28"/>
                <w:szCs w:val="20"/>
              </w:rPr>
              <w:t>ENVIRONMENT</w:t>
            </w:r>
          </w:p>
        </w:tc>
      </w:tr>
      <w:tr w:rsidR="008902B9" w:rsidRPr="00787157" w14:paraId="1115C3DB" w14:textId="77777777" w:rsidTr="00A97014">
        <w:trPr>
          <w:trHeight w:val="449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5B005" w14:textId="089FFD74" w:rsidR="00D3393F" w:rsidRPr="008902B9" w:rsidRDefault="00C26088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Praised student appropriately (e.g., </w:t>
            </w:r>
            <w:r w:rsidR="00BE352B" w:rsidRPr="008902B9">
              <w:rPr>
                <w:rFonts w:ascii="Times New Roman" w:hAnsi="Times New Roman" w:cs="Times New Roman"/>
                <w:sz w:val="20"/>
                <w:szCs w:val="20"/>
              </w:rPr>
              <w:t>did not praise correct answers, did praise effort)</w:t>
            </w:r>
            <w:r w:rsidR="00D3393F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(E.</w:t>
            </w:r>
            <w:r w:rsidR="00BE352B" w:rsidRPr="0089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393F" w:rsidRPr="00890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66F7" w14:textId="3F4C1F08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DF95" w14:textId="0A06D755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2667" w14:textId="0F09541F" w:rsidR="00D3393F" w:rsidRPr="008902B9" w:rsidRDefault="00D3393F" w:rsidP="008902B9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E00" w14:textId="62A61BC4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C5FC502" w14:textId="59D4C386" w:rsidR="00D3393F" w:rsidRPr="008902B9" w:rsidRDefault="00D3393F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02B9" w:rsidRPr="00787157" w14:paraId="7195D68F" w14:textId="77777777" w:rsidTr="00A97014">
        <w:trPr>
          <w:trHeight w:val="395"/>
        </w:trPr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E8C2B1" w14:textId="766E1A77" w:rsidR="00D3393F" w:rsidRPr="008902B9" w:rsidRDefault="00BE352B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Placed protocol/manual so student could not read it</w:t>
            </w:r>
            <w:r w:rsidR="00D3393F" w:rsidRPr="008902B9">
              <w:rPr>
                <w:rFonts w:ascii="Times New Roman" w:hAnsi="Times New Roman" w:cs="Times New Roman"/>
                <w:sz w:val="20"/>
                <w:szCs w:val="20"/>
              </w:rPr>
              <w:t xml:space="preserve"> (E.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93F" w:rsidRPr="00890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C575" w14:textId="7E70E366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0C72" w14:textId="2204FA62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3D77" w14:textId="6D65AF7A" w:rsidR="00D3393F" w:rsidRPr="008902B9" w:rsidRDefault="00D3393F" w:rsidP="008902B9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E615" w14:textId="21E9D8D8" w:rsidR="00D3393F" w:rsidRPr="008902B9" w:rsidRDefault="00D3393F" w:rsidP="008902B9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40A9"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C08407" w14:textId="525DC9CA" w:rsidR="00D3393F" w:rsidRPr="008902B9" w:rsidRDefault="00D3393F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97014" w:rsidRPr="00787157" w14:paraId="7D0FAB75" w14:textId="77777777" w:rsidTr="00A97014">
        <w:trPr>
          <w:trHeight w:val="580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CFF8BA2" w14:textId="5D31ACF3" w:rsidR="001169D7" w:rsidRPr="008902B9" w:rsidRDefault="001169D7" w:rsidP="008902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t>General Comments:</w:t>
            </w:r>
          </w:p>
        </w:tc>
        <w:tc>
          <w:tcPr>
            <w:tcW w:w="121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916654" w14:textId="1C348D1F" w:rsidR="001169D7" w:rsidRPr="008902B9" w:rsidRDefault="001169D7" w:rsidP="008902B9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902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1AD8A33" w14:textId="77777777" w:rsidR="00F21AD6" w:rsidRPr="00787157" w:rsidRDefault="00F21AD6" w:rsidP="008902B9"/>
    <w:sectPr w:rsidR="00F21AD6" w:rsidRPr="00787157" w:rsidSect="00481BA7">
      <w:footerReference w:type="even" r:id="rId9"/>
      <w:footerReference w:type="default" r:id="rId10"/>
      <w:pgSz w:w="15840" w:h="12240" w:orient="landscape" w:code="1"/>
      <w:pgMar w:top="432" w:right="900" w:bottom="1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DD" w14:textId="77777777" w:rsidR="000E31B5" w:rsidRDefault="000E31B5" w:rsidP="00DB32B1">
      <w:pPr>
        <w:spacing w:after="0" w:line="240" w:lineRule="auto"/>
      </w:pPr>
      <w:r>
        <w:separator/>
      </w:r>
    </w:p>
  </w:endnote>
  <w:endnote w:type="continuationSeparator" w:id="0">
    <w:p w14:paraId="46D43EAC" w14:textId="77777777" w:rsidR="000E31B5" w:rsidRDefault="000E31B5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460" w14:textId="5D67DDFA" w:rsidR="000E31B5" w:rsidRDefault="001940A9">
    <w:pPr>
      <w:pStyle w:val="Footer"/>
    </w:pPr>
    <w:sdt>
      <w:sdtPr>
        <w:id w:val="969400743"/>
        <w:placeholder>
          <w:docPart w:val="54EDBFB29F8FC54BA505BCF6B15384F5"/>
        </w:placeholder>
        <w:temporary/>
        <w:showingPlcHdr/>
      </w:sdtPr>
      <w:sdtEndPr/>
      <w:sdtContent>
        <w:r w:rsidR="000E31B5">
          <w:t>[Type text]</w:t>
        </w:r>
      </w:sdtContent>
    </w:sdt>
    <w:r w:rsidR="000E31B5">
      <w:ptab w:relativeTo="margin" w:alignment="center" w:leader="none"/>
    </w:r>
    <w:sdt>
      <w:sdtPr>
        <w:id w:val="969400748"/>
        <w:placeholder>
          <w:docPart w:val="B21D991AEA1BD3469ADF47DE097D2614"/>
        </w:placeholder>
        <w:temporary/>
        <w:showingPlcHdr/>
      </w:sdtPr>
      <w:sdtEndPr/>
      <w:sdtContent>
        <w:r w:rsidR="000E31B5">
          <w:t>[Type text]</w:t>
        </w:r>
      </w:sdtContent>
    </w:sdt>
    <w:r w:rsidR="000E31B5">
      <w:ptab w:relativeTo="margin" w:alignment="right" w:leader="none"/>
    </w:r>
    <w:sdt>
      <w:sdtPr>
        <w:id w:val="969400753"/>
        <w:placeholder>
          <w:docPart w:val="6F62F4623B89D84C8AE5B589BE756377"/>
        </w:placeholder>
        <w:temporary/>
        <w:showingPlcHdr/>
      </w:sdtPr>
      <w:sdtEndPr/>
      <w:sdtContent>
        <w:r w:rsidR="000E31B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EC3" w14:textId="2566F744" w:rsidR="000E31B5" w:rsidRDefault="000E31B5" w:rsidP="002C745A">
    <w:pPr>
      <w:pStyle w:val="Footer"/>
      <w:ind w:left="270"/>
      <w:rPr>
        <w:sz w:val="16"/>
        <w:szCs w:val="16"/>
      </w:rPr>
    </w:pPr>
    <w:r>
      <w:rPr>
        <w:sz w:val="16"/>
        <w:szCs w:val="16"/>
      </w:rPr>
      <w:t>Related Server</w:t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Standardized Assessment Observation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>Revised</w:t>
    </w:r>
    <w:r>
      <w:rPr>
        <w:sz w:val="16"/>
        <w:szCs w:val="16"/>
      </w:rPr>
      <w:t xml:space="preserve"> August 20, 2015</w:t>
    </w:r>
  </w:p>
  <w:p w14:paraId="29DB52EC" w14:textId="0FA88B36" w:rsidR="000E31B5" w:rsidRPr="002518FD" w:rsidRDefault="000E31B5" w:rsidP="00481BA7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481BA7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91B" w14:textId="77777777" w:rsidR="000E31B5" w:rsidRDefault="000E31B5" w:rsidP="00DB32B1">
      <w:pPr>
        <w:spacing w:after="0" w:line="240" w:lineRule="auto"/>
      </w:pPr>
      <w:r>
        <w:separator/>
      </w:r>
    </w:p>
  </w:footnote>
  <w:footnote w:type="continuationSeparator" w:id="0">
    <w:p w14:paraId="42429C41" w14:textId="77777777" w:rsidR="000E31B5" w:rsidRDefault="000E31B5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35"/>
    <w:multiLevelType w:val="hybridMultilevel"/>
    <w:tmpl w:val="D054E542"/>
    <w:lvl w:ilvl="0" w:tplc="4E2C68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8BE"/>
    <w:multiLevelType w:val="multilevel"/>
    <w:tmpl w:val="480A1E46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C8B"/>
    <w:multiLevelType w:val="multilevel"/>
    <w:tmpl w:val="910023F0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21C"/>
    <w:multiLevelType w:val="multilevel"/>
    <w:tmpl w:val="8E8AB5C8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3707"/>
    <w:multiLevelType w:val="multilevel"/>
    <w:tmpl w:val="5088EA0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A0DF5"/>
    <w:multiLevelType w:val="multilevel"/>
    <w:tmpl w:val="910023F0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16D"/>
    <w:multiLevelType w:val="multilevel"/>
    <w:tmpl w:val="D054E54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63C8A"/>
    <w:multiLevelType w:val="multilevel"/>
    <w:tmpl w:val="480A1E46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5093D"/>
    <w:multiLevelType w:val="multilevel"/>
    <w:tmpl w:val="5088EA0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TngKbcNb1rrKJ+t5sT06nahVm5M=" w:salt="TlsIF/YpL1JJpaxGhNoT9Q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3326F"/>
    <w:rsid w:val="00064A35"/>
    <w:rsid w:val="000806D8"/>
    <w:rsid w:val="00094044"/>
    <w:rsid w:val="000A2007"/>
    <w:rsid w:val="000B50EE"/>
    <w:rsid w:val="000D1756"/>
    <w:rsid w:val="000E2ADD"/>
    <w:rsid w:val="000E31B5"/>
    <w:rsid w:val="000E4339"/>
    <w:rsid w:val="00113465"/>
    <w:rsid w:val="00113E4A"/>
    <w:rsid w:val="001169D7"/>
    <w:rsid w:val="00124096"/>
    <w:rsid w:val="00141428"/>
    <w:rsid w:val="00180020"/>
    <w:rsid w:val="00193FA8"/>
    <w:rsid w:val="001940A9"/>
    <w:rsid w:val="00196966"/>
    <w:rsid w:val="001C3947"/>
    <w:rsid w:val="001F1E17"/>
    <w:rsid w:val="0020547F"/>
    <w:rsid w:val="002518FD"/>
    <w:rsid w:val="00256F5D"/>
    <w:rsid w:val="002830D2"/>
    <w:rsid w:val="00293E4A"/>
    <w:rsid w:val="002C17E9"/>
    <w:rsid w:val="002C745A"/>
    <w:rsid w:val="002F0957"/>
    <w:rsid w:val="002F6367"/>
    <w:rsid w:val="002F6B65"/>
    <w:rsid w:val="002F75C1"/>
    <w:rsid w:val="00301DD2"/>
    <w:rsid w:val="0030291E"/>
    <w:rsid w:val="003054D0"/>
    <w:rsid w:val="00342B65"/>
    <w:rsid w:val="00360CD4"/>
    <w:rsid w:val="00367C2A"/>
    <w:rsid w:val="003A43D8"/>
    <w:rsid w:val="003F0CAB"/>
    <w:rsid w:val="00407B87"/>
    <w:rsid w:val="00481BA7"/>
    <w:rsid w:val="00497CFE"/>
    <w:rsid w:val="004A1CFF"/>
    <w:rsid w:val="004A6266"/>
    <w:rsid w:val="004D4365"/>
    <w:rsid w:val="004D587F"/>
    <w:rsid w:val="004D654A"/>
    <w:rsid w:val="004F1616"/>
    <w:rsid w:val="004F3450"/>
    <w:rsid w:val="005513CA"/>
    <w:rsid w:val="005536C5"/>
    <w:rsid w:val="0055496C"/>
    <w:rsid w:val="00594AB2"/>
    <w:rsid w:val="005B490E"/>
    <w:rsid w:val="005E40DA"/>
    <w:rsid w:val="005F2954"/>
    <w:rsid w:val="00612E93"/>
    <w:rsid w:val="00637729"/>
    <w:rsid w:val="006478A0"/>
    <w:rsid w:val="00672DC5"/>
    <w:rsid w:val="00676BD5"/>
    <w:rsid w:val="00684385"/>
    <w:rsid w:val="006A4153"/>
    <w:rsid w:val="006A4C8D"/>
    <w:rsid w:val="006C65EB"/>
    <w:rsid w:val="006D5BDF"/>
    <w:rsid w:val="006E59D0"/>
    <w:rsid w:val="006F5B5D"/>
    <w:rsid w:val="0075501E"/>
    <w:rsid w:val="00765152"/>
    <w:rsid w:val="00785ED8"/>
    <w:rsid w:val="00787157"/>
    <w:rsid w:val="00791DF1"/>
    <w:rsid w:val="007B111D"/>
    <w:rsid w:val="008003D7"/>
    <w:rsid w:val="008168BF"/>
    <w:rsid w:val="0084480D"/>
    <w:rsid w:val="00867A92"/>
    <w:rsid w:val="00871C21"/>
    <w:rsid w:val="008902B9"/>
    <w:rsid w:val="00897059"/>
    <w:rsid w:val="008D786E"/>
    <w:rsid w:val="008E3A08"/>
    <w:rsid w:val="008F65A2"/>
    <w:rsid w:val="008F74A7"/>
    <w:rsid w:val="009570F6"/>
    <w:rsid w:val="00997F7F"/>
    <w:rsid w:val="009C6F30"/>
    <w:rsid w:val="009F228E"/>
    <w:rsid w:val="00A20FC9"/>
    <w:rsid w:val="00A429ED"/>
    <w:rsid w:val="00A55A3D"/>
    <w:rsid w:val="00A61F85"/>
    <w:rsid w:val="00A97014"/>
    <w:rsid w:val="00AA3B34"/>
    <w:rsid w:val="00AA5023"/>
    <w:rsid w:val="00AC3BCD"/>
    <w:rsid w:val="00B0725E"/>
    <w:rsid w:val="00B11D12"/>
    <w:rsid w:val="00B2599D"/>
    <w:rsid w:val="00B56AD6"/>
    <w:rsid w:val="00B777F9"/>
    <w:rsid w:val="00B90ABE"/>
    <w:rsid w:val="00BE352B"/>
    <w:rsid w:val="00C26088"/>
    <w:rsid w:val="00C26837"/>
    <w:rsid w:val="00C52830"/>
    <w:rsid w:val="00CA5756"/>
    <w:rsid w:val="00CB2222"/>
    <w:rsid w:val="00CC4443"/>
    <w:rsid w:val="00CF2E20"/>
    <w:rsid w:val="00CF4E95"/>
    <w:rsid w:val="00D3393F"/>
    <w:rsid w:val="00D35214"/>
    <w:rsid w:val="00D84CD2"/>
    <w:rsid w:val="00D97D03"/>
    <w:rsid w:val="00DB32B1"/>
    <w:rsid w:val="00DE0CF7"/>
    <w:rsid w:val="00DE3027"/>
    <w:rsid w:val="00E1157C"/>
    <w:rsid w:val="00E75538"/>
    <w:rsid w:val="00EA4F07"/>
    <w:rsid w:val="00EB4B2F"/>
    <w:rsid w:val="00EE1CF7"/>
    <w:rsid w:val="00EE5101"/>
    <w:rsid w:val="00EF329A"/>
    <w:rsid w:val="00F15620"/>
    <w:rsid w:val="00F21AD6"/>
    <w:rsid w:val="00F41904"/>
    <w:rsid w:val="00F76DC2"/>
    <w:rsid w:val="00F9417B"/>
    <w:rsid w:val="00FA7864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EF7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DBFB29F8FC54BA505BCF6B153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A9C-2960-6446-A191-80E80C66D65F}"/>
      </w:docPartPr>
      <w:docPartBody>
        <w:p w:rsidR="00AB4E48" w:rsidRDefault="001A3B6E" w:rsidP="001A3B6E">
          <w:pPr>
            <w:pStyle w:val="54EDBFB29F8FC54BA505BCF6B15384F5"/>
          </w:pPr>
          <w:r>
            <w:t>[Type text]</w:t>
          </w:r>
        </w:p>
      </w:docPartBody>
    </w:docPart>
    <w:docPart>
      <w:docPartPr>
        <w:name w:val="B21D991AEA1BD3469ADF47DE097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0D7-DF01-834C-AD35-662A063AE406}"/>
      </w:docPartPr>
      <w:docPartBody>
        <w:p w:rsidR="00AB4E48" w:rsidRDefault="001A3B6E" w:rsidP="001A3B6E">
          <w:pPr>
            <w:pStyle w:val="B21D991AEA1BD3469ADF47DE097D2614"/>
          </w:pPr>
          <w:r>
            <w:t>[Type text]</w:t>
          </w:r>
        </w:p>
      </w:docPartBody>
    </w:docPart>
    <w:docPart>
      <w:docPartPr>
        <w:name w:val="6F62F4623B89D84C8AE5B589BE7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A8-7CD6-1E40-AC8A-05AE0C1AE056}"/>
      </w:docPartPr>
      <w:docPartBody>
        <w:p w:rsidR="00AB4E48" w:rsidRDefault="001A3B6E" w:rsidP="001A3B6E">
          <w:pPr>
            <w:pStyle w:val="6F62F4623B89D84C8AE5B589BE7563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E"/>
    <w:rsid w:val="001A3B6E"/>
    <w:rsid w:val="00401EA7"/>
    <w:rsid w:val="00A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5F7B-F9C9-0944-9555-095DF5E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7</cp:revision>
  <cp:lastPrinted>2015-08-20T21:52:00Z</cp:lastPrinted>
  <dcterms:created xsi:type="dcterms:W3CDTF">2016-05-11T20:41:00Z</dcterms:created>
  <dcterms:modified xsi:type="dcterms:W3CDTF">2016-08-09T15:59:00Z</dcterms:modified>
</cp:coreProperties>
</file>